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AFC33" w14:textId="68A30A15" w:rsidR="000467D7" w:rsidRPr="008174B1" w:rsidRDefault="000467D7" w:rsidP="008174B1">
      <w:pPr>
        <w:spacing w:after="0" w:line="240" w:lineRule="auto"/>
        <w:jc w:val="both"/>
        <w:rPr>
          <w:rFonts w:ascii="Times New Roman" w:hAnsi="Times New Roman" w:cs="Times New Roman"/>
          <w:sz w:val="20"/>
          <w:szCs w:val="20"/>
        </w:rPr>
      </w:pPr>
      <w:bookmarkStart w:id="0" w:name="_GoBack"/>
      <w:bookmarkEnd w:id="0"/>
      <w:r w:rsidRPr="008174B1">
        <w:rPr>
          <w:rFonts w:ascii="Times New Roman" w:hAnsi="Times New Roman" w:cs="Times New Roman"/>
          <w:sz w:val="20"/>
          <w:szCs w:val="20"/>
        </w:rPr>
        <w:cr/>
      </w:r>
      <w:r w:rsidR="002F50DE" w:rsidRPr="008174B1">
        <w:rPr>
          <w:rFonts w:ascii="Times New Roman" w:hAnsi="Times New Roman" w:cs="Times New Roman"/>
          <w:sz w:val="20"/>
          <w:szCs w:val="20"/>
        </w:rPr>
        <w:t xml:space="preserve">Протокол Загальних зборів акціонерів  </w:t>
      </w:r>
      <w:r w:rsidR="002F50DE" w:rsidRPr="008174B1">
        <w:rPr>
          <w:rFonts w:ascii="Times New Roman" w:hAnsi="Times New Roman" w:cs="Times New Roman"/>
          <w:sz w:val="20"/>
          <w:szCs w:val="20"/>
        </w:rPr>
        <w:cr/>
        <w:t>від 28.04.2023 р.</w:t>
      </w:r>
    </w:p>
    <w:p w14:paraId="01B9FAEF" w14:textId="77777777" w:rsidR="000467D7" w:rsidRPr="008174B1" w:rsidRDefault="000467D7" w:rsidP="00A617D6">
      <w:pPr>
        <w:spacing w:after="0" w:line="240" w:lineRule="auto"/>
        <w:mirrorIndents/>
        <w:jc w:val="center"/>
        <w:rPr>
          <w:rFonts w:ascii="Times New Roman" w:hAnsi="Times New Roman" w:cs="Times New Roman"/>
          <w:b/>
          <w:sz w:val="20"/>
          <w:szCs w:val="20"/>
        </w:rPr>
      </w:pPr>
      <w:r w:rsidRPr="008174B1">
        <w:rPr>
          <w:rFonts w:ascii="Times New Roman" w:hAnsi="Times New Roman" w:cs="Times New Roman"/>
          <w:b/>
          <w:sz w:val="20"/>
          <w:szCs w:val="20"/>
        </w:rPr>
        <w:t>ПОЛОЖЕННЯ</w:t>
      </w:r>
      <w:r w:rsidRPr="008174B1">
        <w:rPr>
          <w:rFonts w:ascii="Times New Roman" w:hAnsi="Times New Roman" w:cs="Times New Roman"/>
          <w:b/>
          <w:sz w:val="20"/>
          <w:szCs w:val="20"/>
        </w:rPr>
        <w:cr/>
        <w:t>ПРО РОЗКРИТТЯ ІНФОРМАЦІЇ АКЦІОНЕРАМ</w:t>
      </w:r>
      <w:r w:rsidRPr="008174B1">
        <w:rPr>
          <w:rFonts w:ascii="Times New Roman" w:hAnsi="Times New Roman" w:cs="Times New Roman"/>
          <w:b/>
          <w:sz w:val="20"/>
          <w:szCs w:val="20"/>
        </w:rPr>
        <w:cr/>
      </w:r>
      <w:r w:rsidR="003B4A20" w:rsidRPr="008174B1">
        <w:rPr>
          <w:rFonts w:ascii="Times New Roman" w:hAnsi="Times New Roman" w:cs="Times New Roman"/>
          <w:b/>
          <w:sz w:val="20"/>
          <w:szCs w:val="20"/>
        </w:rPr>
        <w:t>ПрАТ «СПРАТЛІ</w:t>
      </w:r>
      <w:r w:rsidR="00725E1C" w:rsidRPr="008174B1">
        <w:rPr>
          <w:rFonts w:ascii="Times New Roman" w:hAnsi="Times New Roman" w:cs="Times New Roman"/>
          <w:b/>
          <w:sz w:val="20"/>
          <w:szCs w:val="20"/>
        </w:rPr>
        <w:t>»</w:t>
      </w:r>
    </w:p>
    <w:p w14:paraId="3D110476" w14:textId="77777777" w:rsidR="0068659B" w:rsidRPr="008174B1" w:rsidRDefault="00725E1C" w:rsidP="00AD1CDB">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1. Загальні положення</w:t>
      </w:r>
      <w:r w:rsidR="000A1832" w:rsidRPr="008174B1">
        <w:rPr>
          <w:rFonts w:ascii="Times New Roman" w:hAnsi="Times New Roman" w:cs="Times New Roman"/>
          <w:sz w:val="20"/>
          <w:szCs w:val="20"/>
        </w:rPr>
        <w:t>.</w:t>
      </w:r>
      <w:r w:rsidR="000467D7" w:rsidRPr="008174B1">
        <w:rPr>
          <w:rFonts w:ascii="Times New Roman" w:hAnsi="Times New Roman" w:cs="Times New Roman"/>
          <w:sz w:val="20"/>
          <w:szCs w:val="20"/>
        </w:rPr>
        <w:t xml:space="preserve"> </w:t>
      </w:r>
    </w:p>
    <w:p w14:paraId="17F734E4" w14:textId="75236263" w:rsidR="0068659B" w:rsidRPr="008174B1" w:rsidRDefault="000467D7" w:rsidP="0068659B">
      <w:pPr>
        <w:spacing w:before="120" w:after="120" w:line="240" w:lineRule="auto"/>
        <w:jc w:val="both"/>
        <w:rPr>
          <w:rFonts w:ascii="Times New Roman" w:hAnsi="Times New Roman" w:cs="Times New Roman"/>
          <w:sz w:val="20"/>
          <w:szCs w:val="20"/>
        </w:rPr>
      </w:pPr>
      <w:r w:rsidRPr="008174B1">
        <w:rPr>
          <w:rFonts w:ascii="Times New Roman" w:hAnsi="Times New Roman" w:cs="Times New Roman"/>
          <w:sz w:val="20"/>
          <w:szCs w:val="20"/>
          <w:u w:val="single"/>
        </w:rPr>
        <w:t xml:space="preserve">1.1. Мета та завдання  </w:t>
      </w:r>
      <w:r w:rsidRPr="008174B1">
        <w:rPr>
          <w:rFonts w:ascii="Times New Roman" w:hAnsi="Times New Roman" w:cs="Times New Roman"/>
          <w:sz w:val="20"/>
          <w:szCs w:val="20"/>
          <w:u w:val="single"/>
        </w:rPr>
        <w:cr/>
      </w:r>
      <w:r w:rsidR="00725E1C"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Це Положення розроблено  відповідно до вимог   Закону України «Про акціонерні товариства», </w:t>
      </w:r>
      <w:r w:rsidR="0051619B"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Статуту </w:t>
      </w:r>
      <w:r w:rsidR="0051619B" w:rsidRPr="008174B1">
        <w:rPr>
          <w:rFonts w:ascii="Times New Roman" w:hAnsi="Times New Roman" w:cs="Times New Roman"/>
          <w:sz w:val="20"/>
          <w:szCs w:val="20"/>
        </w:rPr>
        <w:t>Пр</w:t>
      </w:r>
      <w:r w:rsidRPr="008174B1">
        <w:rPr>
          <w:rFonts w:ascii="Times New Roman" w:hAnsi="Times New Roman" w:cs="Times New Roman"/>
          <w:sz w:val="20"/>
          <w:szCs w:val="20"/>
        </w:rPr>
        <w:t>АТ «</w:t>
      </w:r>
      <w:r w:rsidR="0051619B" w:rsidRPr="008174B1">
        <w:rPr>
          <w:rFonts w:ascii="Times New Roman" w:hAnsi="Times New Roman" w:cs="Times New Roman"/>
          <w:sz w:val="20"/>
          <w:szCs w:val="20"/>
        </w:rPr>
        <w:t xml:space="preserve">СПРАТЛІ» </w:t>
      </w:r>
      <w:r w:rsidRPr="008174B1">
        <w:rPr>
          <w:rFonts w:ascii="Times New Roman" w:hAnsi="Times New Roman" w:cs="Times New Roman"/>
          <w:sz w:val="20"/>
          <w:szCs w:val="20"/>
        </w:rPr>
        <w:t xml:space="preserve">та визначає  обсяг  і  порядок  розкриття  акціонерам  </w:t>
      </w:r>
      <w:r w:rsidR="0051619B" w:rsidRPr="008174B1">
        <w:rPr>
          <w:rFonts w:ascii="Times New Roman" w:hAnsi="Times New Roman" w:cs="Times New Roman"/>
          <w:sz w:val="20"/>
          <w:szCs w:val="20"/>
        </w:rPr>
        <w:t xml:space="preserve"> Товариства </w:t>
      </w:r>
      <w:r w:rsidRPr="008174B1">
        <w:rPr>
          <w:rFonts w:ascii="Times New Roman" w:hAnsi="Times New Roman" w:cs="Times New Roman"/>
          <w:sz w:val="20"/>
          <w:szCs w:val="20"/>
        </w:rPr>
        <w:t xml:space="preserve">інформації  про  діяльність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з  урахуванням</w:t>
      </w:r>
      <w:r w:rsidR="00725E1C" w:rsidRPr="008174B1">
        <w:rPr>
          <w:rFonts w:ascii="Times New Roman" w:hAnsi="Times New Roman" w:cs="Times New Roman"/>
          <w:sz w:val="20"/>
          <w:szCs w:val="20"/>
        </w:rPr>
        <w:t xml:space="preserve"> в</w:t>
      </w:r>
      <w:r w:rsidRPr="008174B1">
        <w:rPr>
          <w:rFonts w:ascii="Times New Roman" w:hAnsi="Times New Roman" w:cs="Times New Roman"/>
          <w:sz w:val="20"/>
          <w:szCs w:val="20"/>
        </w:rPr>
        <w:t xml:space="preserve">имог законодавства України та внутрішніх нормативних документів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w:t>
      </w:r>
      <w:r w:rsidR="0051619B"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та   захисту   конфіденційної   інформації,   а   також   відповідальність   за  порушення норм, встановлених цим Положенням.  </w:t>
      </w:r>
      <w:r w:rsidRPr="008174B1">
        <w:rPr>
          <w:rFonts w:ascii="Times New Roman" w:hAnsi="Times New Roman" w:cs="Times New Roman"/>
          <w:sz w:val="20"/>
          <w:szCs w:val="20"/>
        </w:rPr>
        <w:cr/>
      </w:r>
    </w:p>
    <w:p w14:paraId="17DE2135" w14:textId="0CE448D5" w:rsidR="0068659B" w:rsidRPr="008174B1" w:rsidRDefault="000A1832" w:rsidP="0068659B">
      <w:pPr>
        <w:spacing w:before="120" w:after="120" w:line="240" w:lineRule="auto"/>
        <w:jc w:val="both"/>
        <w:rPr>
          <w:rFonts w:ascii="Times New Roman" w:hAnsi="Times New Roman" w:cs="Times New Roman"/>
          <w:sz w:val="20"/>
          <w:szCs w:val="20"/>
        </w:rPr>
      </w:pPr>
      <w:r w:rsidRPr="008174B1">
        <w:rPr>
          <w:rFonts w:ascii="Times New Roman" w:hAnsi="Times New Roman" w:cs="Times New Roman"/>
          <w:sz w:val="20"/>
          <w:szCs w:val="20"/>
          <w:u w:val="single"/>
        </w:rPr>
        <w:t>1.2.</w:t>
      </w:r>
      <w:r w:rsidR="000467D7" w:rsidRPr="008174B1">
        <w:rPr>
          <w:rFonts w:ascii="Times New Roman" w:hAnsi="Times New Roman" w:cs="Times New Roman"/>
          <w:sz w:val="20"/>
          <w:szCs w:val="20"/>
          <w:u w:val="single"/>
        </w:rPr>
        <w:t xml:space="preserve"> Терміни  </w:t>
      </w:r>
      <w:r w:rsidR="000467D7" w:rsidRPr="008174B1">
        <w:rPr>
          <w:rFonts w:ascii="Times New Roman" w:hAnsi="Times New Roman" w:cs="Times New Roman"/>
          <w:sz w:val="20"/>
          <w:szCs w:val="20"/>
          <w:u w:val="single"/>
        </w:rPr>
        <w:cr/>
      </w:r>
      <w:r w:rsidR="000467D7" w:rsidRPr="008174B1">
        <w:rPr>
          <w:rFonts w:ascii="Times New Roman" w:hAnsi="Times New Roman" w:cs="Times New Roman"/>
          <w:sz w:val="20"/>
          <w:szCs w:val="20"/>
        </w:rPr>
        <w:t xml:space="preserve">         У цьому Положенні терміни вживаються у такому значенні:  </w:t>
      </w:r>
      <w:r w:rsidR="000467D7" w:rsidRPr="008174B1">
        <w:rPr>
          <w:rFonts w:ascii="Times New Roman" w:hAnsi="Times New Roman" w:cs="Times New Roman"/>
          <w:sz w:val="20"/>
          <w:szCs w:val="20"/>
        </w:rPr>
        <w:cr/>
        <w:t xml:space="preserve">          Афілійовані особи - афілійовані о</w:t>
      </w:r>
      <w:r w:rsidR="0068659B" w:rsidRPr="008174B1">
        <w:rPr>
          <w:rFonts w:ascii="Times New Roman" w:hAnsi="Times New Roman" w:cs="Times New Roman"/>
          <w:sz w:val="20"/>
          <w:szCs w:val="20"/>
        </w:rPr>
        <w:t xml:space="preserve">дна щодо іншої особи:   </w:t>
      </w:r>
      <w:r w:rsidR="0068659B" w:rsidRPr="008174B1">
        <w:rPr>
          <w:rFonts w:ascii="Times New Roman" w:hAnsi="Times New Roman" w:cs="Times New Roman"/>
          <w:sz w:val="20"/>
          <w:szCs w:val="20"/>
        </w:rPr>
        <w:cr/>
      </w:r>
      <w:r w:rsidR="000467D7" w:rsidRPr="008174B1">
        <w:rPr>
          <w:rFonts w:ascii="Times New Roman" w:hAnsi="Times New Roman" w:cs="Times New Roman"/>
          <w:sz w:val="20"/>
          <w:szCs w:val="20"/>
        </w:rPr>
        <w:t xml:space="preserve">1)  юридичні  особи,  за  умови,  що  одна  з  них  здійснює  контроль  над  іншою  чи  обидві  </w:t>
      </w:r>
      <w:r w:rsidR="000467D7" w:rsidRPr="008174B1">
        <w:rPr>
          <w:rFonts w:ascii="Times New Roman" w:hAnsi="Times New Roman" w:cs="Times New Roman"/>
          <w:sz w:val="20"/>
          <w:szCs w:val="20"/>
        </w:rPr>
        <w:cr/>
        <w:t xml:space="preserve">перебувають під контролем третьої особи;   </w:t>
      </w:r>
      <w:r w:rsidR="000467D7" w:rsidRPr="008174B1">
        <w:rPr>
          <w:rFonts w:ascii="Times New Roman" w:hAnsi="Times New Roman" w:cs="Times New Roman"/>
          <w:sz w:val="20"/>
          <w:szCs w:val="20"/>
        </w:rPr>
        <w:cr/>
        <w:t xml:space="preserve">2) члени сім’ї фізичної особи – чоловік (дружина), а також батьки (усиновителі), опікуни  </w:t>
      </w:r>
      <w:r w:rsidR="000467D7" w:rsidRPr="008174B1">
        <w:rPr>
          <w:rFonts w:ascii="Times New Roman" w:hAnsi="Times New Roman" w:cs="Times New Roman"/>
          <w:sz w:val="20"/>
          <w:szCs w:val="20"/>
        </w:rPr>
        <w:cr/>
      </w:r>
      <w:r w:rsidR="00725E1C"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(піклувальники), брати, сестри, діти та їхні чоловіки (дружини);   </w:t>
      </w:r>
      <w:r w:rsidR="000467D7" w:rsidRPr="008174B1">
        <w:rPr>
          <w:rFonts w:ascii="Times New Roman" w:hAnsi="Times New Roman" w:cs="Times New Roman"/>
          <w:sz w:val="20"/>
          <w:szCs w:val="20"/>
        </w:rPr>
        <w:cr/>
        <w:t xml:space="preserve">3) фізична особа та члени її сім’ї і юридична особа, якщо ця фізична особа та/або члени її  </w:t>
      </w:r>
      <w:r w:rsidR="000467D7" w:rsidRPr="008174B1">
        <w:rPr>
          <w:rFonts w:ascii="Times New Roman" w:hAnsi="Times New Roman" w:cs="Times New Roman"/>
          <w:sz w:val="20"/>
          <w:szCs w:val="20"/>
        </w:rPr>
        <w:cr/>
        <w:t xml:space="preserve">сім’ї здійснюють контроль над юридичною особою.  </w:t>
      </w:r>
      <w:r w:rsidR="000467D7" w:rsidRPr="008174B1">
        <w:rPr>
          <w:rFonts w:ascii="Times New Roman" w:hAnsi="Times New Roman" w:cs="Times New Roman"/>
          <w:sz w:val="20"/>
          <w:szCs w:val="20"/>
        </w:rPr>
        <w:cr/>
        <w:t xml:space="preserve">         Документ  –  документ  про  діяльність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що  підлягає  оприлюдненню  та  розкриттю  </w:t>
      </w:r>
      <w:r w:rsidR="000467D7" w:rsidRPr="008174B1">
        <w:rPr>
          <w:rFonts w:ascii="Times New Roman" w:hAnsi="Times New Roman" w:cs="Times New Roman"/>
          <w:sz w:val="20"/>
          <w:szCs w:val="20"/>
        </w:rPr>
        <w:cr/>
        <w:t xml:space="preserve">акціонерам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згідно цього Положення.  </w:t>
      </w:r>
      <w:r w:rsidR="000467D7" w:rsidRPr="008174B1">
        <w:rPr>
          <w:rFonts w:ascii="Times New Roman" w:hAnsi="Times New Roman" w:cs="Times New Roman"/>
          <w:sz w:val="20"/>
          <w:szCs w:val="20"/>
        </w:rPr>
        <w:cr/>
      </w:r>
      <w:r w:rsidR="0068659B"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Інформац</w:t>
      </w:r>
      <w:r w:rsidR="0068659B" w:rsidRPr="008174B1">
        <w:rPr>
          <w:rFonts w:ascii="Times New Roman" w:hAnsi="Times New Roman" w:cs="Times New Roman"/>
          <w:sz w:val="20"/>
          <w:szCs w:val="20"/>
        </w:rPr>
        <w:t xml:space="preserve">ія   –   інформація    </w:t>
      </w:r>
      <w:r w:rsidR="000467D7" w:rsidRPr="008174B1">
        <w:rPr>
          <w:rFonts w:ascii="Times New Roman" w:hAnsi="Times New Roman" w:cs="Times New Roman"/>
          <w:sz w:val="20"/>
          <w:szCs w:val="20"/>
        </w:rPr>
        <w:t xml:space="preserve"> про   діяльність   </w:t>
      </w:r>
      <w:r w:rsidR="0051619B" w:rsidRPr="008174B1">
        <w:rPr>
          <w:rFonts w:ascii="Times New Roman" w:hAnsi="Times New Roman" w:cs="Times New Roman"/>
          <w:sz w:val="20"/>
          <w:szCs w:val="20"/>
        </w:rPr>
        <w:t>Товариства</w:t>
      </w:r>
      <w:r w:rsidR="0068659B" w:rsidRPr="008174B1">
        <w:rPr>
          <w:rFonts w:ascii="Times New Roman" w:hAnsi="Times New Roman" w:cs="Times New Roman"/>
          <w:sz w:val="20"/>
          <w:szCs w:val="20"/>
        </w:rPr>
        <w:t xml:space="preserve">,   що   підлягає  </w:t>
      </w:r>
      <w:r w:rsidR="000467D7" w:rsidRPr="008174B1">
        <w:rPr>
          <w:rFonts w:ascii="Times New Roman" w:hAnsi="Times New Roman" w:cs="Times New Roman"/>
          <w:sz w:val="20"/>
          <w:szCs w:val="20"/>
        </w:rPr>
        <w:t xml:space="preserve"> оприлюдненню   та  </w:t>
      </w:r>
      <w:r w:rsidR="0051619B" w:rsidRPr="008174B1">
        <w:rPr>
          <w:rFonts w:ascii="Times New Roman" w:hAnsi="Times New Roman" w:cs="Times New Roman"/>
          <w:sz w:val="20"/>
          <w:szCs w:val="20"/>
        </w:rPr>
        <w:t xml:space="preserve">розкриттю акціонерам Товариства згідно цього Положення.  </w:t>
      </w:r>
      <w:r w:rsidR="0051619B" w:rsidRPr="008174B1">
        <w:rPr>
          <w:rFonts w:ascii="Times New Roman" w:hAnsi="Times New Roman" w:cs="Times New Roman"/>
          <w:sz w:val="20"/>
          <w:szCs w:val="20"/>
        </w:rPr>
        <w:cr/>
      </w:r>
      <w:r w:rsidR="000467D7" w:rsidRPr="008174B1">
        <w:rPr>
          <w:rFonts w:ascii="Times New Roman" w:hAnsi="Times New Roman" w:cs="Times New Roman"/>
          <w:sz w:val="20"/>
          <w:szCs w:val="20"/>
        </w:rPr>
        <w:t xml:space="preserve">        Загальні Збори акціонерів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(далі – Збори) -  вищий орган управління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cr/>
        <w:t xml:space="preserve">        </w:t>
      </w:r>
      <w:r w:rsidR="00AD1CDB" w:rsidRPr="008174B1">
        <w:rPr>
          <w:rFonts w:ascii="Times New Roman" w:hAnsi="Times New Roman" w:cs="Times New Roman"/>
          <w:sz w:val="20"/>
          <w:szCs w:val="20"/>
        </w:rPr>
        <w:t>З</w:t>
      </w:r>
      <w:r w:rsidR="000467D7" w:rsidRPr="008174B1">
        <w:rPr>
          <w:rFonts w:ascii="Times New Roman" w:hAnsi="Times New Roman" w:cs="Times New Roman"/>
          <w:sz w:val="20"/>
          <w:szCs w:val="20"/>
        </w:rPr>
        <w:t xml:space="preserve">акон   України   «Про   акціонерні   товариства»   –   Закон   України   «Про   акціонерні  </w:t>
      </w:r>
      <w:r w:rsidR="000467D7" w:rsidRPr="008174B1">
        <w:rPr>
          <w:rFonts w:ascii="Times New Roman" w:hAnsi="Times New Roman" w:cs="Times New Roman"/>
          <w:sz w:val="20"/>
          <w:szCs w:val="20"/>
        </w:rPr>
        <w:cr/>
        <w:t xml:space="preserve">товариства» від </w:t>
      </w:r>
      <w:r w:rsidR="0051619B" w:rsidRPr="008174B1">
        <w:rPr>
          <w:rFonts w:ascii="Times New Roman" w:eastAsia="Times New Roman" w:hAnsi="Times New Roman" w:cs="Times New Roman"/>
          <w:bCs/>
          <w:sz w:val="20"/>
          <w:szCs w:val="20"/>
          <w:lang w:eastAsia="ru-RU"/>
        </w:rPr>
        <w:t>27 липня 2022 року № 2465-IX</w:t>
      </w:r>
      <w:r w:rsidR="0051619B" w:rsidRPr="008174B1">
        <w:rPr>
          <w:rFonts w:ascii="Times New Roman" w:eastAsia="Times New Roman" w:hAnsi="Times New Roman" w:cs="Times New Roman"/>
          <w:b/>
          <w:bCs/>
          <w:sz w:val="20"/>
          <w:szCs w:val="20"/>
          <w:lang w:eastAsia="ru-RU"/>
        </w:rPr>
        <w:t xml:space="preserve"> </w:t>
      </w:r>
      <w:r w:rsidR="000467D7" w:rsidRPr="008174B1">
        <w:rPr>
          <w:rFonts w:ascii="Times New Roman" w:hAnsi="Times New Roman" w:cs="Times New Roman"/>
          <w:sz w:val="20"/>
          <w:szCs w:val="20"/>
        </w:rPr>
        <w:t xml:space="preserve"> (зі змінами та доповненнями).  </w:t>
      </w:r>
      <w:r w:rsidR="000467D7" w:rsidRPr="008174B1">
        <w:rPr>
          <w:rFonts w:ascii="Times New Roman" w:hAnsi="Times New Roman" w:cs="Times New Roman"/>
          <w:sz w:val="20"/>
          <w:szCs w:val="20"/>
        </w:rPr>
        <w:cr/>
        <w:t xml:space="preserve">         Конфіденційна  інформація  –  інформація  з  обмеженим  доступом,  у  </w:t>
      </w:r>
      <w:proofErr w:type="spellStart"/>
      <w:r w:rsidR="000467D7" w:rsidRPr="008174B1">
        <w:rPr>
          <w:rFonts w:ascii="Times New Roman" w:hAnsi="Times New Roman" w:cs="Times New Roman"/>
          <w:sz w:val="20"/>
          <w:szCs w:val="20"/>
        </w:rPr>
        <w:t>т.ч</w:t>
      </w:r>
      <w:proofErr w:type="spellEnd"/>
      <w:r w:rsidR="000467D7" w:rsidRPr="008174B1">
        <w:rPr>
          <w:rFonts w:ascii="Times New Roman" w:hAnsi="Times New Roman" w:cs="Times New Roman"/>
          <w:sz w:val="20"/>
          <w:szCs w:val="20"/>
        </w:rPr>
        <w:t xml:space="preserve">.    комерційна  </w:t>
      </w:r>
      <w:r w:rsidR="000467D7" w:rsidRPr="008174B1">
        <w:rPr>
          <w:rFonts w:ascii="Times New Roman" w:hAnsi="Times New Roman" w:cs="Times New Roman"/>
          <w:sz w:val="20"/>
          <w:szCs w:val="20"/>
        </w:rPr>
        <w:cr/>
        <w:t xml:space="preserve">таємниця та інша конфіденційна інформація (крім банківської таємниці та персональних даних)  </w:t>
      </w:r>
      <w:r w:rsidR="000467D7" w:rsidRPr="008174B1">
        <w:rPr>
          <w:rFonts w:ascii="Times New Roman" w:hAnsi="Times New Roman" w:cs="Times New Roman"/>
          <w:sz w:val="20"/>
          <w:szCs w:val="20"/>
        </w:rPr>
        <w:cr/>
        <w:t>відповідно до Положення про порядок захисту відомостей</w:t>
      </w:r>
      <w:r w:rsidR="0051619B" w:rsidRPr="008174B1">
        <w:rPr>
          <w:rFonts w:ascii="Times New Roman" w:hAnsi="Times New Roman" w:cs="Times New Roman"/>
          <w:sz w:val="20"/>
          <w:szCs w:val="20"/>
        </w:rPr>
        <w:t xml:space="preserve"> та </w:t>
      </w:r>
      <w:r w:rsidR="000467D7" w:rsidRPr="008174B1">
        <w:rPr>
          <w:rFonts w:ascii="Times New Roman" w:hAnsi="Times New Roman" w:cs="Times New Roman"/>
          <w:sz w:val="20"/>
          <w:szCs w:val="20"/>
        </w:rPr>
        <w:t xml:space="preserve">іншу конфіденційну інформацію.  </w:t>
      </w:r>
      <w:r w:rsidR="000467D7" w:rsidRPr="008174B1">
        <w:rPr>
          <w:rFonts w:ascii="Times New Roman" w:hAnsi="Times New Roman" w:cs="Times New Roman"/>
          <w:sz w:val="20"/>
          <w:szCs w:val="20"/>
        </w:rPr>
        <w:cr/>
        <w:t xml:space="preserve">          Місцезнаходження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 Україна, 0</w:t>
      </w:r>
      <w:r w:rsidR="0051619B" w:rsidRPr="008174B1">
        <w:rPr>
          <w:rFonts w:ascii="Times New Roman" w:hAnsi="Times New Roman" w:cs="Times New Roman"/>
          <w:sz w:val="20"/>
          <w:szCs w:val="20"/>
        </w:rPr>
        <w:t>2232</w:t>
      </w:r>
      <w:r w:rsidR="000467D7" w:rsidRPr="008174B1">
        <w:rPr>
          <w:rFonts w:ascii="Times New Roman" w:hAnsi="Times New Roman" w:cs="Times New Roman"/>
          <w:sz w:val="20"/>
          <w:szCs w:val="20"/>
        </w:rPr>
        <w:t xml:space="preserve">, м. Київ, вул. </w:t>
      </w:r>
      <w:r w:rsidR="0051619B" w:rsidRPr="008174B1">
        <w:rPr>
          <w:rFonts w:ascii="Times New Roman" w:hAnsi="Times New Roman" w:cs="Times New Roman"/>
          <w:sz w:val="20"/>
          <w:szCs w:val="20"/>
        </w:rPr>
        <w:t xml:space="preserve">Закревського, 63, </w:t>
      </w:r>
      <w:proofErr w:type="spellStart"/>
      <w:r w:rsidR="0051619B" w:rsidRPr="008174B1">
        <w:rPr>
          <w:rFonts w:ascii="Times New Roman" w:hAnsi="Times New Roman" w:cs="Times New Roman"/>
          <w:sz w:val="20"/>
          <w:szCs w:val="20"/>
        </w:rPr>
        <w:t>кв</w:t>
      </w:r>
      <w:proofErr w:type="spellEnd"/>
      <w:r w:rsidR="0051619B" w:rsidRPr="008174B1">
        <w:rPr>
          <w:rFonts w:ascii="Times New Roman" w:hAnsi="Times New Roman" w:cs="Times New Roman"/>
          <w:sz w:val="20"/>
          <w:szCs w:val="20"/>
        </w:rPr>
        <w:t>.</w:t>
      </w:r>
      <w:r w:rsidR="0068659B" w:rsidRPr="008174B1">
        <w:rPr>
          <w:rFonts w:ascii="Times New Roman" w:hAnsi="Times New Roman" w:cs="Times New Roman"/>
          <w:sz w:val="20"/>
          <w:szCs w:val="20"/>
        </w:rPr>
        <w:t xml:space="preserve"> </w:t>
      </w:r>
      <w:r w:rsidR="0051619B" w:rsidRPr="008174B1">
        <w:rPr>
          <w:rFonts w:ascii="Times New Roman" w:hAnsi="Times New Roman" w:cs="Times New Roman"/>
          <w:sz w:val="20"/>
          <w:szCs w:val="20"/>
        </w:rPr>
        <w:t>1.</w:t>
      </w:r>
      <w:r w:rsidR="000467D7"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cr/>
        <w:t xml:space="preserve">          Реєстр  акціонерів  –  перелік  власників  акцій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що  складається  та  ведеться  згідно  </w:t>
      </w:r>
      <w:r w:rsidR="000467D7" w:rsidRPr="008174B1">
        <w:rPr>
          <w:rFonts w:ascii="Times New Roman" w:hAnsi="Times New Roman" w:cs="Times New Roman"/>
          <w:sz w:val="20"/>
          <w:szCs w:val="20"/>
        </w:rPr>
        <w:cr/>
      </w:r>
      <w:r w:rsidR="0051619B" w:rsidRPr="008174B1">
        <w:rPr>
          <w:rFonts w:ascii="Times New Roman" w:hAnsi="Times New Roman" w:cs="Times New Roman"/>
          <w:sz w:val="20"/>
          <w:szCs w:val="20"/>
        </w:rPr>
        <w:t>з</w:t>
      </w:r>
      <w:r w:rsidR="00AD1CDB" w:rsidRPr="008174B1">
        <w:rPr>
          <w:rFonts w:ascii="Times New Roman" w:hAnsi="Times New Roman" w:cs="Times New Roman"/>
          <w:sz w:val="20"/>
          <w:szCs w:val="20"/>
        </w:rPr>
        <w:t xml:space="preserve"> </w:t>
      </w:r>
      <w:r w:rsidR="0051619B" w:rsidRPr="008174B1">
        <w:rPr>
          <w:rFonts w:ascii="Times New Roman" w:hAnsi="Times New Roman" w:cs="Times New Roman"/>
          <w:sz w:val="20"/>
          <w:szCs w:val="20"/>
        </w:rPr>
        <w:t xml:space="preserve">чинним законодавством </w:t>
      </w:r>
      <w:r w:rsidR="000467D7" w:rsidRPr="008174B1">
        <w:rPr>
          <w:rFonts w:ascii="Times New Roman" w:hAnsi="Times New Roman" w:cs="Times New Roman"/>
          <w:sz w:val="20"/>
          <w:szCs w:val="20"/>
        </w:rPr>
        <w:t xml:space="preserve">України про депозитарну систему, Статуту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та інших нормативних </w:t>
      </w:r>
      <w:r w:rsidR="00AD1CDB" w:rsidRPr="008174B1">
        <w:rPr>
          <w:rFonts w:ascii="Times New Roman" w:hAnsi="Times New Roman" w:cs="Times New Roman"/>
          <w:sz w:val="20"/>
          <w:szCs w:val="20"/>
        </w:rPr>
        <w:t xml:space="preserve"> документів Товариства.  </w:t>
      </w:r>
      <w:r w:rsidR="000467D7"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cr/>
        <w:t xml:space="preserve">      </w:t>
      </w:r>
    </w:p>
    <w:p w14:paraId="56DC6476" w14:textId="38B23592" w:rsidR="000467D7" w:rsidRPr="008174B1" w:rsidRDefault="000467D7" w:rsidP="0068659B">
      <w:pPr>
        <w:spacing w:before="120" w:after="120" w:line="240" w:lineRule="auto"/>
        <w:jc w:val="both"/>
        <w:rPr>
          <w:rFonts w:ascii="Times New Roman" w:hAnsi="Times New Roman" w:cs="Times New Roman"/>
          <w:sz w:val="20"/>
          <w:szCs w:val="20"/>
        </w:rPr>
      </w:pPr>
      <w:r w:rsidRPr="008174B1">
        <w:rPr>
          <w:rFonts w:ascii="Times New Roman" w:hAnsi="Times New Roman" w:cs="Times New Roman"/>
          <w:sz w:val="20"/>
          <w:szCs w:val="20"/>
          <w:u w:val="single"/>
        </w:rPr>
        <w:t xml:space="preserve">1.3. Сфера дії </w:t>
      </w:r>
      <w:r w:rsidR="004B6438" w:rsidRPr="008174B1">
        <w:rPr>
          <w:rFonts w:ascii="Times New Roman" w:hAnsi="Times New Roman" w:cs="Times New Roman"/>
          <w:sz w:val="20"/>
          <w:szCs w:val="20"/>
          <w:u w:val="single"/>
        </w:rPr>
        <w:t>Д</w:t>
      </w:r>
      <w:r w:rsidRPr="008174B1">
        <w:rPr>
          <w:rFonts w:ascii="Times New Roman" w:hAnsi="Times New Roman" w:cs="Times New Roman"/>
          <w:sz w:val="20"/>
          <w:szCs w:val="20"/>
          <w:u w:val="single"/>
        </w:rPr>
        <w:t xml:space="preserve">окументу  </w:t>
      </w:r>
      <w:r w:rsidRPr="008174B1">
        <w:rPr>
          <w:rFonts w:ascii="Times New Roman" w:hAnsi="Times New Roman" w:cs="Times New Roman"/>
          <w:sz w:val="20"/>
          <w:szCs w:val="20"/>
          <w:u w:val="single"/>
        </w:rPr>
        <w:cr/>
      </w:r>
      <w:r w:rsidR="00AD1CDB"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1.3.1. Це Положення є обов’язковим до виконання всіма працівниками </w:t>
      </w:r>
      <w:r w:rsidR="00AD1CDB" w:rsidRPr="008174B1">
        <w:rPr>
          <w:rFonts w:ascii="Times New Roman" w:hAnsi="Times New Roman" w:cs="Times New Roman"/>
          <w:sz w:val="20"/>
          <w:szCs w:val="20"/>
        </w:rPr>
        <w:t xml:space="preserve">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а також акціонерами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в процесі реалізації свого права на інформацію про діяльність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w:t>
      </w:r>
      <w:r w:rsidRPr="008174B1">
        <w:rPr>
          <w:rFonts w:ascii="Times New Roman" w:hAnsi="Times New Roman" w:cs="Times New Roman"/>
          <w:sz w:val="20"/>
          <w:szCs w:val="20"/>
        </w:rPr>
        <w:cr/>
        <w:t xml:space="preserve">         1.3.3. Інформація, що підлягає розкриттю акціонерам і становить</w:t>
      </w:r>
      <w:r w:rsidR="00AD1CDB" w:rsidRPr="008174B1">
        <w:rPr>
          <w:rFonts w:ascii="Times New Roman" w:hAnsi="Times New Roman" w:cs="Times New Roman"/>
          <w:sz w:val="20"/>
          <w:szCs w:val="20"/>
        </w:rPr>
        <w:t xml:space="preserve"> персональні  дані  та/або  Конфіденційну  інформацію, </w:t>
      </w:r>
      <w:r w:rsidRPr="008174B1">
        <w:rPr>
          <w:rFonts w:ascii="Times New Roman" w:hAnsi="Times New Roman" w:cs="Times New Roman"/>
          <w:sz w:val="20"/>
          <w:szCs w:val="20"/>
        </w:rPr>
        <w:t xml:space="preserve"> розкривається  в  порядку  та  на  умовах,  визн</w:t>
      </w:r>
      <w:r w:rsidR="00AD1CDB" w:rsidRPr="008174B1">
        <w:rPr>
          <w:rFonts w:ascii="Times New Roman" w:hAnsi="Times New Roman" w:cs="Times New Roman"/>
          <w:sz w:val="20"/>
          <w:szCs w:val="20"/>
        </w:rPr>
        <w:t>ачених  законодавством  України.</w:t>
      </w:r>
      <w:r w:rsidRPr="008174B1">
        <w:rPr>
          <w:rFonts w:ascii="Times New Roman" w:hAnsi="Times New Roman" w:cs="Times New Roman"/>
          <w:sz w:val="20"/>
          <w:szCs w:val="20"/>
        </w:rPr>
        <w:t xml:space="preserve"> </w:t>
      </w:r>
      <w:r w:rsidR="00AD1CDB" w:rsidRPr="008174B1">
        <w:rPr>
          <w:rFonts w:ascii="Times New Roman" w:hAnsi="Times New Roman" w:cs="Times New Roman"/>
          <w:sz w:val="20"/>
          <w:szCs w:val="20"/>
        </w:rPr>
        <w:t xml:space="preserve">  </w:t>
      </w:r>
    </w:p>
    <w:p w14:paraId="641A8B79" w14:textId="77777777" w:rsidR="00034839" w:rsidRPr="008174B1" w:rsidRDefault="0068659B" w:rsidP="000A1832">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1.3.4. Це Положення застосовується як додаткове та не обмежує вимоги стосовно:   </w:t>
      </w:r>
      <w:r w:rsidR="000467D7" w:rsidRPr="008174B1">
        <w:rPr>
          <w:rFonts w:ascii="Times New Roman" w:hAnsi="Times New Roman" w:cs="Times New Roman"/>
          <w:sz w:val="20"/>
          <w:szCs w:val="20"/>
        </w:rPr>
        <w:cr/>
      </w:r>
      <w:r w:rsidR="002125D2"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w:t>
      </w:r>
      <w:r w:rsidR="002125D2"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розкриття інформації на фондовому ринку згідно чинного законодавства України;  </w:t>
      </w:r>
      <w:r w:rsidR="000467D7" w:rsidRPr="008174B1">
        <w:rPr>
          <w:rFonts w:ascii="Times New Roman" w:hAnsi="Times New Roman" w:cs="Times New Roman"/>
          <w:sz w:val="20"/>
          <w:szCs w:val="20"/>
        </w:rPr>
        <w:cr/>
        <w:t xml:space="preserve">       </w:t>
      </w:r>
      <w:r w:rsidR="00AD1CDB" w:rsidRPr="008174B1">
        <w:rPr>
          <w:rFonts w:ascii="Times New Roman" w:hAnsi="Times New Roman" w:cs="Times New Roman"/>
          <w:sz w:val="20"/>
          <w:szCs w:val="20"/>
        </w:rPr>
        <w:t xml:space="preserve"> </w:t>
      </w:r>
      <w:r w:rsidR="002125D2"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подачі  звітності  та  надання  іншої  інформації  про  діяльність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іншим  органам  </w:t>
      </w:r>
      <w:r w:rsidR="000467D7" w:rsidRPr="008174B1">
        <w:rPr>
          <w:rFonts w:ascii="Times New Roman" w:hAnsi="Times New Roman" w:cs="Times New Roman"/>
          <w:sz w:val="20"/>
          <w:szCs w:val="20"/>
        </w:rPr>
        <w:cr/>
        <w:t xml:space="preserve">            державної влади та місцевого самоврядування;  </w:t>
      </w:r>
      <w:r w:rsidR="000467D7" w:rsidRPr="008174B1">
        <w:rPr>
          <w:rFonts w:ascii="Times New Roman" w:hAnsi="Times New Roman" w:cs="Times New Roman"/>
          <w:sz w:val="20"/>
          <w:szCs w:val="20"/>
        </w:rPr>
        <w:cr/>
      </w:r>
      <w:r w:rsidR="00A617D6" w:rsidRPr="008174B1">
        <w:rPr>
          <w:rFonts w:ascii="Times New Roman" w:hAnsi="Times New Roman" w:cs="Times New Roman"/>
          <w:sz w:val="20"/>
          <w:szCs w:val="20"/>
        </w:rPr>
        <w:t xml:space="preserve">        </w:t>
      </w:r>
      <w:r w:rsidR="002125D2" w:rsidRPr="008174B1">
        <w:rPr>
          <w:rFonts w:ascii="Times New Roman" w:hAnsi="Times New Roman" w:cs="Times New Roman"/>
          <w:sz w:val="20"/>
          <w:szCs w:val="20"/>
        </w:rPr>
        <w:t>-</w:t>
      </w:r>
      <w:r w:rsidR="00A617D6"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надання   інформації   та   внутрішньо   корпоративних   комунікацій   в   рамках   </w:t>
      </w:r>
      <w:r w:rsidR="00AD1CD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cr/>
      </w:r>
      <w:r w:rsidR="00A617D6" w:rsidRPr="008174B1">
        <w:rPr>
          <w:rFonts w:ascii="Times New Roman" w:hAnsi="Times New Roman" w:cs="Times New Roman"/>
          <w:sz w:val="20"/>
          <w:szCs w:val="20"/>
        </w:rPr>
        <w:t xml:space="preserve">       </w:t>
      </w:r>
      <w:r w:rsidR="002125D2"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збереження,  захисту,  порядку  використання  та  розкриття  інформації  з  обмеженим  </w:t>
      </w:r>
      <w:r w:rsidR="000467D7" w:rsidRPr="008174B1">
        <w:rPr>
          <w:rFonts w:ascii="Times New Roman" w:hAnsi="Times New Roman" w:cs="Times New Roman"/>
          <w:sz w:val="20"/>
          <w:szCs w:val="20"/>
        </w:rPr>
        <w:cr/>
        <w:t xml:space="preserve">         доступом згідно нормативних документів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cr/>
      </w:r>
      <w:r w:rsidR="00A617D6"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w:t>
      </w:r>
      <w:r w:rsidR="00A617D6"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w:t>
      </w:r>
      <w:r w:rsidR="00A617D6" w:rsidRPr="008174B1">
        <w:rPr>
          <w:rFonts w:ascii="Times New Roman" w:hAnsi="Times New Roman" w:cs="Times New Roman"/>
          <w:sz w:val="20"/>
          <w:szCs w:val="20"/>
        </w:rPr>
        <w:t xml:space="preserve">     </w:t>
      </w:r>
    </w:p>
    <w:p w14:paraId="427C27BB" w14:textId="77777777" w:rsidR="004B6438" w:rsidRPr="008174B1" w:rsidRDefault="000467D7" w:rsidP="000A1832">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rPr>
        <w:t xml:space="preserve">        </w:t>
      </w:r>
    </w:p>
    <w:p w14:paraId="6006E134" w14:textId="436DEE63" w:rsidR="0037420B" w:rsidRPr="008174B1" w:rsidRDefault="000467D7" w:rsidP="000A1832">
      <w:pPr>
        <w:spacing w:after="0" w:line="240" w:lineRule="auto"/>
        <w:jc w:val="both"/>
        <w:rPr>
          <w:rFonts w:ascii="Times New Roman" w:eastAsia="Times New Roman" w:hAnsi="Times New Roman" w:cs="Times New Roman"/>
          <w:sz w:val="20"/>
          <w:szCs w:val="20"/>
          <w:lang w:eastAsia="ru-RU"/>
        </w:rPr>
      </w:pPr>
      <w:r w:rsidRPr="008174B1">
        <w:rPr>
          <w:rFonts w:ascii="Times New Roman" w:hAnsi="Times New Roman" w:cs="Times New Roman"/>
          <w:sz w:val="20"/>
          <w:szCs w:val="20"/>
          <w:u w:val="single"/>
        </w:rPr>
        <w:t xml:space="preserve">2.1.   Обсяг   інформації,   що   підлягає   розкриттю   акціонерам   </w:t>
      </w:r>
      <w:r w:rsidR="0051619B" w:rsidRPr="008174B1">
        <w:rPr>
          <w:rFonts w:ascii="Times New Roman" w:hAnsi="Times New Roman" w:cs="Times New Roman"/>
          <w:sz w:val="20"/>
          <w:szCs w:val="20"/>
          <w:u w:val="single"/>
        </w:rPr>
        <w:t>Товариства</w:t>
      </w:r>
      <w:r w:rsidRPr="008174B1">
        <w:rPr>
          <w:rFonts w:ascii="Times New Roman" w:hAnsi="Times New Roman" w:cs="Times New Roman"/>
          <w:sz w:val="20"/>
          <w:szCs w:val="20"/>
          <w:u w:val="single"/>
        </w:rPr>
        <w:t>,   та   способи   її</w:t>
      </w:r>
      <w:r w:rsidR="0037420B" w:rsidRPr="008174B1">
        <w:rPr>
          <w:rFonts w:ascii="Times New Roman" w:hAnsi="Times New Roman" w:cs="Times New Roman"/>
          <w:sz w:val="20"/>
          <w:szCs w:val="20"/>
          <w:u w:val="single"/>
        </w:rPr>
        <w:t xml:space="preserve"> р</w:t>
      </w:r>
      <w:r w:rsidRPr="008174B1">
        <w:rPr>
          <w:rFonts w:ascii="Times New Roman" w:hAnsi="Times New Roman" w:cs="Times New Roman"/>
          <w:sz w:val="20"/>
          <w:szCs w:val="20"/>
          <w:u w:val="single"/>
        </w:rPr>
        <w:t>озкриття</w:t>
      </w:r>
      <w:r w:rsidR="00034839" w:rsidRPr="008174B1">
        <w:rPr>
          <w:rFonts w:ascii="Times New Roman" w:hAnsi="Times New Roman" w:cs="Times New Roman"/>
          <w:sz w:val="20"/>
          <w:szCs w:val="20"/>
          <w:u w:val="single"/>
        </w:rPr>
        <w:t>.</w:t>
      </w:r>
      <w:r w:rsidRPr="008174B1">
        <w:rPr>
          <w:rFonts w:ascii="Times New Roman" w:hAnsi="Times New Roman" w:cs="Times New Roman"/>
          <w:sz w:val="20"/>
          <w:szCs w:val="20"/>
          <w:u w:val="single"/>
        </w:rPr>
        <w:cr/>
      </w:r>
      <w:r w:rsidRPr="008174B1">
        <w:rPr>
          <w:rFonts w:ascii="Times New Roman" w:hAnsi="Times New Roman" w:cs="Times New Roman"/>
          <w:sz w:val="20"/>
          <w:szCs w:val="20"/>
        </w:rPr>
        <w:t xml:space="preserve">          2.1.1. На виконання вимог Закону України «Про акціонерні товариства» </w:t>
      </w:r>
      <w:r w:rsidR="00AD1CDB" w:rsidRPr="008174B1">
        <w:rPr>
          <w:rFonts w:ascii="Times New Roman" w:hAnsi="Times New Roman" w:cs="Times New Roman"/>
          <w:sz w:val="20"/>
          <w:szCs w:val="20"/>
        </w:rPr>
        <w:t xml:space="preserve">Товариство </w:t>
      </w:r>
      <w:r w:rsidRPr="008174B1">
        <w:rPr>
          <w:rFonts w:ascii="Times New Roman" w:hAnsi="Times New Roman" w:cs="Times New Roman"/>
          <w:sz w:val="20"/>
          <w:szCs w:val="20"/>
        </w:rPr>
        <w:t xml:space="preserve">забезпечує  </w:t>
      </w:r>
      <w:r w:rsidRPr="008174B1">
        <w:rPr>
          <w:rFonts w:ascii="Times New Roman" w:hAnsi="Times New Roman" w:cs="Times New Roman"/>
          <w:sz w:val="20"/>
          <w:szCs w:val="20"/>
        </w:rPr>
        <w:cr/>
      </w:r>
      <w:r w:rsidR="00AD1CDB" w:rsidRPr="008174B1">
        <w:rPr>
          <w:rFonts w:ascii="Times New Roman" w:hAnsi="Times New Roman" w:cs="Times New Roman"/>
          <w:sz w:val="20"/>
          <w:szCs w:val="20"/>
        </w:rPr>
        <w:t>к</w:t>
      </w:r>
      <w:r w:rsidRPr="008174B1">
        <w:rPr>
          <w:rFonts w:ascii="Times New Roman" w:hAnsi="Times New Roman" w:cs="Times New Roman"/>
          <w:sz w:val="20"/>
          <w:szCs w:val="20"/>
        </w:rPr>
        <w:t xml:space="preserve">ожному акціонеру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доступ </w:t>
      </w:r>
      <w:r w:rsidR="0037420B" w:rsidRPr="008174B1">
        <w:rPr>
          <w:rFonts w:ascii="Times New Roman" w:hAnsi="Times New Roman" w:cs="Times New Roman"/>
          <w:sz w:val="20"/>
          <w:szCs w:val="20"/>
        </w:rPr>
        <w:t xml:space="preserve">передбачених Статутом Товариства </w:t>
      </w:r>
      <w:r w:rsidRPr="008174B1">
        <w:rPr>
          <w:rFonts w:ascii="Times New Roman" w:hAnsi="Times New Roman" w:cs="Times New Roman"/>
          <w:sz w:val="20"/>
          <w:szCs w:val="20"/>
        </w:rPr>
        <w:t xml:space="preserve">до наступних Документів та інформації:  </w:t>
      </w:r>
      <w:r w:rsidRPr="008174B1">
        <w:rPr>
          <w:rFonts w:ascii="Times New Roman" w:hAnsi="Times New Roman" w:cs="Times New Roman"/>
          <w:sz w:val="20"/>
          <w:szCs w:val="20"/>
        </w:rPr>
        <w:cr/>
      </w:r>
      <w:r w:rsidR="001534D4" w:rsidRPr="008174B1">
        <w:rPr>
          <w:rFonts w:ascii="Times New Roman" w:hAnsi="Times New Roman" w:cs="Times New Roman"/>
          <w:sz w:val="20"/>
          <w:szCs w:val="20"/>
        </w:rPr>
        <w:t xml:space="preserve">         </w:t>
      </w:r>
      <w:r w:rsidR="0037420B" w:rsidRPr="008174B1">
        <w:rPr>
          <w:rFonts w:ascii="Times New Roman" w:hAnsi="Times New Roman" w:cs="Times New Roman"/>
          <w:sz w:val="20"/>
          <w:szCs w:val="20"/>
        </w:rPr>
        <w:t>-</w:t>
      </w:r>
      <w:r w:rsidR="001534D4" w:rsidRPr="008174B1">
        <w:rPr>
          <w:rFonts w:ascii="Times New Roman" w:eastAsia="Times New Roman" w:hAnsi="Times New Roman" w:cs="Times New Roman"/>
          <w:sz w:val="20"/>
          <w:szCs w:val="20"/>
          <w:lang w:eastAsia="ru-RU"/>
        </w:rPr>
        <w:t xml:space="preserve"> статут </w:t>
      </w:r>
      <w:r w:rsidR="004B6438" w:rsidRPr="008174B1">
        <w:rPr>
          <w:rFonts w:ascii="Times New Roman" w:eastAsia="Times New Roman" w:hAnsi="Times New Roman" w:cs="Times New Roman"/>
          <w:sz w:val="20"/>
          <w:szCs w:val="20"/>
          <w:lang w:eastAsia="ru-RU"/>
        </w:rPr>
        <w:t>Т</w:t>
      </w:r>
      <w:r w:rsidR="001534D4" w:rsidRPr="008174B1">
        <w:rPr>
          <w:rFonts w:ascii="Times New Roman" w:eastAsia="Times New Roman" w:hAnsi="Times New Roman" w:cs="Times New Roman"/>
          <w:sz w:val="20"/>
          <w:szCs w:val="20"/>
          <w:lang w:eastAsia="ru-RU"/>
        </w:rPr>
        <w:t>овариства, зміни до статуту;</w:t>
      </w:r>
    </w:p>
    <w:p w14:paraId="02FA6CAC" w14:textId="62FA3320" w:rsidR="0037420B" w:rsidRPr="008174B1" w:rsidRDefault="0037420B" w:rsidP="0037420B">
      <w:pPr>
        <w:spacing w:after="0" w:line="240" w:lineRule="auto"/>
        <w:ind w:firstLine="450"/>
        <w:jc w:val="both"/>
        <w:rPr>
          <w:rFonts w:ascii="Times New Roman" w:hAnsi="Times New Roman" w:cs="Times New Roman"/>
          <w:sz w:val="20"/>
          <w:szCs w:val="20"/>
        </w:rPr>
      </w:pPr>
      <w:r w:rsidRPr="008174B1">
        <w:rPr>
          <w:rFonts w:ascii="Times New Roman" w:eastAsia="Times New Roman" w:hAnsi="Times New Roman" w:cs="Times New Roman"/>
          <w:sz w:val="20"/>
          <w:szCs w:val="20"/>
          <w:lang w:eastAsia="ru-RU"/>
        </w:rPr>
        <w:t>-</w:t>
      </w:r>
      <w:r w:rsidR="001534D4" w:rsidRPr="008174B1">
        <w:rPr>
          <w:rFonts w:ascii="Times New Roman" w:eastAsia="Times New Roman" w:hAnsi="Times New Roman" w:cs="Times New Roman"/>
          <w:sz w:val="20"/>
          <w:szCs w:val="20"/>
          <w:lang w:eastAsia="ru-RU"/>
        </w:rPr>
        <w:t xml:space="preserve"> </w:t>
      </w:r>
      <w:r w:rsidRPr="008174B1">
        <w:rPr>
          <w:rFonts w:ascii="Times New Roman" w:eastAsia="Times New Roman" w:hAnsi="Times New Roman" w:cs="Times New Roman"/>
          <w:sz w:val="20"/>
          <w:szCs w:val="20"/>
          <w:lang w:eastAsia="ru-RU"/>
        </w:rPr>
        <w:t xml:space="preserve">інформацію </w:t>
      </w:r>
      <w:r w:rsidR="001534D4" w:rsidRPr="008174B1">
        <w:rPr>
          <w:rFonts w:ascii="Times New Roman" w:eastAsia="Times New Roman" w:hAnsi="Times New Roman" w:cs="Times New Roman"/>
          <w:sz w:val="20"/>
          <w:szCs w:val="20"/>
          <w:lang w:eastAsia="ru-RU"/>
        </w:rPr>
        <w:t xml:space="preserve">про внутрішні положення </w:t>
      </w:r>
      <w:r w:rsidR="00034839" w:rsidRPr="008174B1">
        <w:rPr>
          <w:rFonts w:ascii="Times New Roman" w:eastAsia="Times New Roman" w:hAnsi="Times New Roman" w:cs="Times New Roman"/>
          <w:sz w:val="20"/>
          <w:szCs w:val="20"/>
          <w:lang w:eastAsia="ru-RU"/>
        </w:rPr>
        <w:t>Т</w:t>
      </w:r>
      <w:r w:rsidR="001534D4" w:rsidRPr="008174B1">
        <w:rPr>
          <w:rFonts w:ascii="Times New Roman" w:eastAsia="Times New Roman" w:hAnsi="Times New Roman" w:cs="Times New Roman"/>
          <w:sz w:val="20"/>
          <w:szCs w:val="20"/>
          <w:lang w:eastAsia="ru-RU"/>
        </w:rPr>
        <w:t xml:space="preserve">овариства, що регулюють діяльність органів </w:t>
      </w:r>
      <w:r w:rsidR="00034839" w:rsidRPr="008174B1">
        <w:rPr>
          <w:rFonts w:ascii="Times New Roman" w:eastAsia="Times New Roman" w:hAnsi="Times New Roman" w:cs="Times New Roman"/>
          <w:sz w:val="20"/>
          <w:szCs w:val="20"/>
          <w:lang w:eastAsia="ru-RU"/>
        </w:rPr>
        <w:t>Т</w:t>
      </w:r>
      <w:r w:rsidR="001534D4" w:rsidRPr="008174B1">
        <w:rPr>
          <w:rFonts w:ascii="Times New Roman" w:eastAsia="Times New Roman" w:hAnsi="Times New Roman" w:cs="Times New Roman"/>
          <w:sz w:val="20"/>
          <w:szCs w:val="20"/>
          <w:lang w:eastAsia="ru-RU"/>
        </w:rPr>
        <w:t>овариства та зміни до них;</w:t>
      </w:r>
      <w:r w:rsidR="00D33EE0" w:rsidRPr="008174B1">
        <w:rPr>
          <w:rFonts w:ascii="Times New Roman" w:eastAsia="Times New Roman" w:hAnsi="Times New Roman" w:cs="Times New Roman"/>
          <w:sz w:val="20"/>
          <w:szCs w:val="20"/>
          <w:lang w:eastAsia="ru-RU"/>
        </w:rPr>
        <w:t xml:space="preserve"> </w:t>
      </w:r>
      <w:r w:rsidR="000467D7" w:rsidRPr="008174B1">
        <w:rPr>
          <w:rFonts w:ascii="Times New Roman" w:hAnsi="Times New Roman" w:cs="Times New Roman"/>
          <w:sz w:val="20"/>
          <w:szCs w:val="20"/>
        </w:rPr>
        <w:t xml:space="preserve"> </w:t>
      </w:r>
    </w:p>
    <w:p w14:paraId="5C27C1B9" w14:textId="0D7193A1" w:rsidR="00D33EE0" w:rsidRPr="008174B1" w:rsidRDefault="000467D7"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hAnsi="Times New Roman" w:cs="Times New Roman"/>
          <w:sz w:val="20"/>
          <w:szCs w:val="20"/>
        </w:rPr>
        <w:t xml:space="preserve">-   </w:t>
      </w:r>
      <w:r w:rsidR="0037420B" w:rsidRPr="008174B1">
        <w:rPr>
          <w:rFonts w:ascii="Times New Roman" w:hAnsi="Times New Roman" w:cs="Times New Roman"/>
          <w:sz w:val="20"/>
          <w:szCs w:val="20"/>
        </w:rPr>
        <w:t>п</w:t>
      </w:r>
      <w:r w:rsidRPr="008174B1">
        <w:rPr>
          <w:rFonts w:ascii="Times New Roman" w:hAnsi="Times New Roman" w:cs="Times New Roman"/>
          <w:sz w:val="20"/>
          <w:szCs w:val="20"/>
        </w:rPr>
        <w:t xml:space="preserve">ротоколів Зборів акціонерів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  </w:t>
      </w:r>
      <w:r w:rsidRPr="008174B1">
        <w:rPr>
          <w:rFonts w:ascii="Times New Roman" w:hAnsi="Times New Roman" w:cs="Times New Roman"/>
          <w:sz w:val="20"/>
          <w:szCs w:val="20"/>
        </w:rPr>
        <w:cr/>
      </w:r>
      <w:r w:rsidR="0037420B" w:rsidRPr="008174B1">
        <w:rPr>
          <w:rFonts w:ascii="Times New Roman" w:eastAsia="Times New Roman" w:hAnsi="Times New Roman" w:cs="Times New Roman"/>
          <w:sz w:val="20"/>
          <w:szCs w:val="20"/>
          <w:lang w:eastAsia="ru-RU"/>
        </w:rPr>
        <w:t xml:space="preserve">         - </w:t>
      </w:r>
      <w:r w:rsidR="00D33EE0" w:rsidRPr="008174B1">
        <w:rPr>
          <w:rFonts w:ascii="Times New Roman" w:eastAsia="Times New Roman" w:hAnsi="Times New Roman" w:cs="Times New Roman"/>
          <w:sz w:val="20"/>
          <w:szCs w:val="20"/>
          <w:lang w:eastAsia="ru-RU"/>
        </w:rPr>
        <w:t xml:space="preserve"> матеріали, з якими акціонери можуть ознайомитися під час підготовки до загальних зборів, але не більше шести місяців з дати проведення таких загальних зборів;</w:t>
      </w:r>
    </w:p>
    <w:p w14:paraId="7C3FBBBC" w14:textId="77777777" w:rsidR="00D33EE0" w:rsidRPr="008174B1" w:rsidRDefault="0037420B" w:rsidP="0037420B">
      <w:pPr>
        <w:spacing w:after="0" w:line="240" w:lineRule="auto"/>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lastRenderedPageBreak/>
        <w:t xml:space="preserve">         - </w:t>
      </w:r>
      <w:r w:rsidR="00D33EE0" w:rsidRPr="008174B1">
        <w:rPr>
          <w:rFonts w:ascii="Times New Roman" w:eastAsia="Times New Roman" w:hAnsi="Times New Roman" w:cs="Times New Roman"/>
          <w:sz w:val="20"/>
          <w:szCs w:val="20"/>
          <w:lang w:eastAsia="ru-RU"/>
        </w:rPr>
        <w:t xml:space="preserve"> протоколи засідань наглядової ради, накази і розпорядження генерального директора</w:t>
      </w:r>
      <w:r w:rsidR="00A617D6" w:rsidRPr="008174B1">
        <w:rPr>
          <w:rFonts w:ascii="Times New Roman" w:eastAsia="Times New Roman" w:hAnsi="Times New Roman" w:cs="Times New Roman"/>
          <w:sz w:val="20"/>
          <w:szCs w:val="20"/>
          <w:lang w:eastAsia="ru-RU"/>
        </w:rPr>
        <w:t>;</w:t>
      </w:r>
    </w:p>
    <w:p w14:paraId="341210DC" w14:textId="0355CA61"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w:t>
      </w:r>
      <w:r w:rsidR="009D60CF" w:rsidRPr="008174B1">
        <w:rPr>
          <w:rFonts w:ascii="Times New Roman" w:eastAsia="Times New Roman" w:hAnsi="Times New Roman" w:cs="Times New Roman"/>
          <w:sz w:val="20"/>
          <w:szCs w:val="20"/>
          <w:lang w:eastAsia="ru-RU"/>
        </w:rPr>
        <w:t xml:space="preserve"> документи суб’єктів аудиторської діяльності щодо </w:t>
      </w:r>
      <w:r w:rsidR="00034839" w:rsidRPr="008174B1">
        <w:rPr>
          <w:rFonts w:ascii="Times New Roman" w:eastAsia="Times New Roman" w:hAnsi="Times New Roman" w:cs="Times New Roman"/>
          <w:sz w:val="20"/>
          <w:szCs w:val="20"/>
          <w:lang w:eastAsia="ru-RU"/>
        </w:rPr>
        <w:t>Т</w:t>
      </w:r>
      <w:r w:rsidR="009D60CF" w:rsidRPr="008174B1">
        <w:rPr>
          <w:rFonts w:ascii="Times New Roman" w:eastAsia="Times New Roman" w:hAnsi="Times New Roman" w:cs="Times New Roman"/>
          <w:sz w:val="20"/>
          <w:szCs w:val="20"/>
          <w:lang w:eastAsia="ru-RU"/>
        </w:rPr>
        <w:t>овариства;</w:t>
      </w:r>
    </w:p>
    <w:p w14:paraId="341DA19D" w14:textId="77777777"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hAnsi="Times New Roman" w:cs="Times New Roman"/>
          <w:sz w:val="20"/>
          <w:szCs w:val="20"/>
        </w:rPr>
        <w:t>-</w:t>
      </w:r>
      <w:r w:rsidR="009D60CF" w:rsidRPr="008174B1">
        <w:rPr>
          <w:rFonts w:ascii="Times New Roman" w:eastAsia="Times New Roman" w:hAnsi="Times New Roman" w:cs="Times New Roman"/>
          <w:sz w:val="20"/>
          <w:szCs w:val="20"/>
          <w:lang w:eastAsia="ru-RU"/>
        </w:rPr>
        <w:t xml:space="preserve"> річну фінансову звітність, річну консолідовану фінансову звітність;</w:t>
      </w:r>
    </w:p>
    <w:p w14:paraId="6FCDC7C5" w14:textId="77777777"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w:t>
      </w:r>
      <w:r w:rsidR="009D60CF" w:rsidRPr="008174B1">
        <w:rPr>
          <w:rFonts w:ascii="Times New Roman" w:eastAsia="Times New Roman" w:hAnsi="Times New Roman" w:cs="Times New Roman"/>
          <w:sz w:val="20"/>
          <w:szCs w:val="20"/>
          <w:lang w:eastAsia="ru-RU"/>
        </w:rPr>
        <w:t xml:space="preserve"> документи звітності, що подаються до державних органів;</w:t>
      </w:r>
    </w:p>
    <w:p w14:paraId="4475B233" w14:textId="2C1625C3"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 xml:space="preserve"> -</w:t>
      </w:r>
      <w:r w:rsidR="009D60CF" w:rsidRPr="008174B1">
        <w:rPr>
          <w:rFonts w:ascii="Times New Roman" w:eastAsia="Times New Roman" w:hAnsi="Times New Roman" w:cs="Times New Roman"/>
          <w:sz w:val="20"/>
          <w:szCs w:val="20"/>
          <w:lang w:eastAsia="ru-RU"/>
        </w:rPr>
        <w:t xml:space="preserve"> проспекти цінних паперів або рішення про емісію цінних паперів, а також свідоцтво про реєстрацію випуску акцій та інших цінних паперів </w:t>
      </w:r>
      <w:r w:rsidR="00034839" w:rsidRPr="008174B1">
        <w:rPr>
          <w:rFonts w:ascii="Times New Roman" w:eastAsia="Times New Roman" w:hAnsi="Times New Roman" w:cs="Times New Roman"/>
          <w:sz w:val="20"/>
          <w:szCs w:val="20"/>
          <w:lang w:eastAsia="ru-RU"/>
        </w:rPr>
        <w:t>Т</w:t>
      </w:r>
      <w:r w:rsidR="009D60CF" w:rsidRPr="008174B1">
        <w:rPr>
          <w:rFonts w:ascii="Times New Roman" w:eastAsia="Times New Roman" w:hAnsi="Times New Roman" w:cs="Times New Roman"/>
          <w:sz w:val="20"/>
          <w:szCs w:val="20"/>
          <w:lang w:eastAsia="ru-RU"/>
        </w:rPr>
        <w:t>овариства;</w:t>
      </w:r>
    </w:p>
    <w:p w14:paraId="72421C13" w14:textId="77777777"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 xml:space="preserve"> -</w:t>
      </w:r>
      <w:r w:rsidR="009D60CF" w:rsidRPr="008174B1">
        <w:rPr>
          <w:rFonts w:ascii="Times New Roman" w:eastAsia="Times New Roman" w:hAnsi="Times New Roman" w:cs="Times New Roman"/>
          <w:sz w:val="20"/>
          <w:szCs w:val="20"/>
          <w:lang w:eastAsia="ru-RU"/>
        </w:rPr>
        <w:t xml:space="preserve"> актуальний перелік афілійованих осіб товариства із зазначенням кількості, типу та/або класу належних їм акцій;</w:t>
      </w:r>
    </w:p>
    <w:p w14:paraId="6D3C0507" w14:textId="4856ECD3"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 xml:space="preserve"> -</w:t>
      </w:r>
      <w:r w:rsidR="009D60CF" w:rsidRPr="008174B1">
        <w:rPr>
          <w:rFonts w:ascii="Times New Roman" w:eastAsia="Times New Roman" w:hAnsi="Times New Roman" w:cs="Times New Roman"/>
          <w:sz w:val="20"/>
          <w:szCs w:val="20"/>
          <w:lang w:eastAsia="ru-RU"/>
        </w:rPr>
        <w:t xml:space="preserve"> регулярну та особливу інформацію про </w:t>
      </w:r>
      <w:r w:rsidR="00034839" w:rsidRPr="008174B1">
        <w:rPr>
          <w:rFonts w:ascii="Times New Roman" w:eastAsia="Times New Roman" w:hAnsi="Times New Roman" w:cs="Times New Roman"/>
          <w:sz w:val="20"/>
          <w:szCs w:val="20"/>
          <w:lang w:eastAsia="ru-RU"/>
        </w:rPr>
        <w:t>Т</w:t>
      </w:r>
      <w:r w:rsidR="009D60CF" w:rsidRPr="008174B1">
        <w:rPr>
          <w:rFonts w:ascii="Times New Roman" w:eastAsia="Times New Roman" w:hAnsi="Times New Roman" w:cs="Times New Roman"/>
          <w:sz w:val="20"/>
          <w:szCs w:val="20"/>
          <w:lang w:eastAsia="ru-RU"/>
        </w:rPr>
        <w:t>овариство згідно з вимогами законодавства;</w:t>
      </w:r>
    </w:p>
    <w:p w14:paraId="3299CEC3" w14:textId="2EA2C635"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w:t>
      </w:r>
      <w:r w:rsidR="009D60CF" w:rsidRPr="008174B1">
        <w:rPr>
          <w:rFonts w:ascii="Times New Roman" w:eastAsia="Times New Roman" w:hAnsi="Times New Roman" w:cs="Times New Roman"/>
          <w:sz w:val="20"/>
          <w:szCs w:val="20"/>
          <w:lang w:eastAsia="ru-RU"/>
        </w:rPr>
        <w:t xml:space="preserve"> звіти наглядової ради</w:t>
      </w:r>
      <w:r w:rsidR="00605F70" w:rsidRPr="008174B1">
        <w:rPr>
          <w:rFonts w:ascii="Times New Roman" w:eastAsia="Times New Roman" w:hAnsi="Times New Roman" w:cs="Times New Roman"/>
          <w:sz w:val="20"/>
          <w:szCs w:val="20"/>
          <w:lang w:eastAsia="ru-RU"/>
        </w:rPr>
        <w:t>;</w:t>
      </w:r>
    </w:p>
    <w:p w14:paraId="519DD3FF" w14:textId="77777777"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w:t>
      </w:r>
      <w:r w:rsidR="009D60CF" w:rsidRPr="008174B1">
        <w:rPr>
          <w:rFonts w:ascii="Times New Roman" w:eastAsia="Times New Roman" w:hAnsi="Times New Roman" w:cs="Times New Roman"/>
          <w:sz w:val="20"/>
          <w:szCs w:val="20"/>
          <w:lang w:eastAsia="ru-RU"/>
        </w:rPr>
        <w:t xml:space="preserve"> звіти виконавчого органу;</w:t>
      </w:r>
    </w:p>
    <w:p w14:paraId="2EDAD094" w14:textId="0D4F9C6B"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w:t>
      </w:r>
      <w:r w:rsidR="009D60CF" w:rsidRPr="008174B1">
        <w:rPr>
          <w:rFonts w:ascii="Times New Roman" w:eastAsia="Times New Roman" w:hAnsi="Times New Roman" w:cs="Times New Roman"/>
          <w:sz w:val="20"/>
          <w:szCs w:val="20"/>
          <w:lang w:eastAsia="ru-RU"/>
        </w:rPr>
        <w:t xml:space="preserve"> положення про вин</w:t>
      </w:r>
      <w:r w:rsidR="00034839" w:rsidRPr="008174B1">
        <w:rPr>
          <w:rFonts w:ascii="Times New Roman" w:eastAsia="Times New Roman" w:hAnsi="Times New Roman" w:cs="Times New Roman"/>
          <w:sz w:val="20"/>
          <w:szCs w:val="20"/>
          <w:lang w:eastAsia="ru-RU"/>
        </w:rPr>
        <w:t>агороду членів наглядової ради</w:t>
      </w:r>
      <w:r w:rsidR="009D60CF" w:rsidRPr="008174B1">
        <w:rPr>
          <w:rFonts w:ascii="Times New Roman" w:eastAsia="Times New Roman" w:hAnsi="Times New Roman" w:cs="Times New Roman"/>
          <w:sz w:val="20"/>
          <w:szCs w:val="20"/>
          <w:lang w:eastAsia="ru-RU"/>
        </w:rPr>
        <w:t xml:space="preserve"> та виконавчого органу;</w:t>
      </w:r>
    </w:p>
    <w:p w14:paraId="1B8089AC" w14:textId="6ED992DD"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 xml:space="preserve">- </w:t>
      </w:r>
      <w:r w:rsidR="009D60CF" w:rsidRPr="008174B1">
        <w:rPr>
          <w:rFonts w:ascii="Times New Roman" w:eastAsia="Times New Roman" w:hAnsi="Times New Roman" w:cs="Times New Roman"/>
          <w:sz w:val="20"/>
          <w:szCs w:val="20"/>
          <w:lang w:eastAsia="ru-RU"/>
        </w:rPr>
        <w:t>звіти про винагороду членів наглядової ради та виконавчого органу;</w:t>
      </w:r>
    </w:p>
    <w:p w14:paraId="2D2E3F09" w14:textId="77777777"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w:t>
      </w:r>
      <w:r w:rsidR="009D60CF" w:rsidRPr="008174B1">
        <w:rPr>
          <w:rFonts w:ascii="Times New Roman" w:eastAsia="Times New Roman" w:hAnsi="Times New Roman" w:cs="Times New Roman"/>
          <w:sz w:val="20"/>
          <w:szCs w:val="20"/>
          <w:lang w:eastAsia="ru-RU"/>
        </w:rPr>
        <w:t xml:space="preserve"> документи, на підставі яких визначено ринкову вартість відповідно до </w:t>
      </w:r>
      <w:hyperlink r:id="rId8" w:anchor="n100" w:history="1">
        <w:r w:rsidR="009D60CF" w:rsidRPr="008174B1">
          <w:rPr>
            <w:rFonts w:ascii="Times New Roman" w:eastAsia="Times New Roman" w:hAnsi="Times New Roman" w:cs="Times New Roman"/>
            <w:color w:val="006600"/>
            <w:sz w:val="20"/>
            <w:szCs w:val="20"/>
            <w:u w:val="single"/>
            <w:lang w:eastAsia="ru-RU"/>
          </w:rPr>
          <w:t>статті 9</w:t>
        </w:r>
      </w:hyperlink>
      <w:r w:rsidR="009D60CF" w:rsidRPr="008174B1">
        <w:rPr>
          <w:rFonts w:ascii="Times New Roman" w:eastAsia="Times New Roman" w:hAnsi="Times New Roman" w:cs="Times New Roman"/>
          <w:sz w:val="20"/>
          <w:szCs w:val="20"/>
          <w:lang w:eastAsia="ru-RU"/>
        </w:rPr>
        <w:t>  Закону України «Про акціонерні товариства»;</w:t>
      </w:r>
    </w:p>
    <w:p w14:paraId="623514E8" w14:textId="1FFFCD57" w:rsidR="009D60CF" w:rsidRPr="008174B1" w:rsidRDefault="000A1832" w:rsidP="0037420B">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w:t>
      </w:r>
      <w:r w:rsidR="00034839" w:rsidRPr="008174B1">
        <w:rPr>
          <w:rFonts w:ascii="Times New Roman" w:eastAsia="Times New Roman" w:hAnsi="Times New Roman" w:cs="Times New Roman"/>
          <w:sz w:val="20"/>
          <w:szCs w:val="20"/>
          <w:lang w:eastAsia="ru-RU"/>
        </w:rPr>
        <w:t xml:space="preserve"> </w:t>
      </w:r>
      <w:r w:rsidR="009D60CF" w:rsidRPr="008174B1">
        <w:rPr>
          <w:rFonts w:ascii="Times New Roman" w:eastAsia="Times New Roman" w:hAnsi="Times New Roman" w:cs="Times New Roman"/>
          <w:sz w:val="20"/>
          <w:szCs w:val="20"/>
          <w:lang w:eastAsia="ru-RU"/>
        </w:rPr>
        <w:t xml:space="preserve">інші документи, передбачені законодавством, статутом </w:t>
      </w:r>
      <w:r w:rsidR="00034839" w:rsidRPr="008174B1">
        <w:rPr>
          <w:rFonts w:ascii="Times New Roman" w:eastAsia="Times New Roman" w:hAnsi="Times New Roman" w:cs="Times New Roman"/>
          <w:sz w:val="20"/>
          <w:szCs w:val="20"/>
          <w:lang w:eastAsia="ru-RU"/>
        </w:rPr>
        <w:t>Т</w:t>
      </w:r>
      <w:r w:rsidR="009D60CF" w:rsidRPr="008174B1">
        <w:rPr>
          <w:rFonts w:ascii="Times New Roman" w:eastAsia="Times New Roman" w:hAnsi="Times New Roman" w:cs="Times New Roman"/>
          <w:sz w:val="20"/>
          <w:szCs w:val="20"/>
          <w:lang w:eastAsia="ru-RU"/>
        </w:rPr>
        <w:t xml:space="preserve">овариства, внутрішніми положеннями </w:t>
      </w:r>
      <w:r w:rsidR="00034839" w:rsidRPr="008174B1">
        <w:rPr>
          <w:rFonts w:ascii="Times New Roman" w:eastAsia="Times New Roman" w:hAnsi="Times New Roman" w:cs="Times New Roman"/>
          <w:sz w:val="20"/>
          <w:szCs w:val="20"/>
          <w:lang w:eastAsia="ru-RU"/>
        </w:rPr>
        <w:t>Т</w:t>
      </w:r>
      <w:r w:rsidR="009D60CF" w:rsidRPr="008174B1">
        <w:rPr>
          <w:rFonts w:ascii="Times New Roman" w:eastAsia="Times New Roman" w:hAnsi="Times New Roman" w:cs="Times New Roman"/>
          <w:sz w:val="20"/>
          <w:szCs w:val="20"/>
          <w:lang w:eastAsia="ru-RU"/>
        </w:rPr>
        <w:t>овариства, рішеннями загальних зборів, наглядової ради або генерального директора.</w:t>
      </w:r>
    </w:p>
    <w:p w14:paraId="533E43D4" w14:textId="3CDDFA23" w:rsidR="004B6438" w:rsidRPr="008174B1" w:rsidRDefault="000467D7" w:rsidP="00034839">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rPr>
        <w:t xml:space="preserve">          2.1.2.   З   метою   забезпечення   реалізації   прав   акціонерів   на   інформацію,   а   також  </w:t>
      </w:r>
      <w:r w:rsidRPr="008174B1">
        <w:rPr>
          <w:rFonts w:ascii="Times New Roman" w:hAnsi="Times New Roman" w:cs="Times New Roman"/>
          <w:sz w:val="20"/>
          <w:szCs w:val="20"/>
        </w:rPr>
        <w:cr/>
        <w:t xml:space="preserve">оперативності її отримання акціонерами </w:t>
      </w:r>
      <w:r w:rsidR="001274EA" w:rsidRPr="008174B1">
        <w:rPr>
          <w:rFonts w:ascii="Times New Roman" w:hAnsi="Times New Roman" w:cs="Times New Roman"/>
          <w:sz w:val="20"/>
          <w:szCs w:val="20"/>
        </w:rPr>
        <w:t xml:space="preserve">Товариство </w:t>
      </w:r>
      <w:r w:rsidRPr="008174B1">
        <w:rPr>
          <w:rFonts w:ascii="Times New Roman" w:hAnsi="Times New Roman" w:cs="Times New Roman"/>
          <w:sz w:val="20"/>
          <w:szCs w:val="20"/>
        </w:rPr>
        <w:t xml:space="preserve"> використовує такі засоби інформування:  </w:t>
      </w:r>
      <w:r w:rsidRPr="008174B1">
        <w:rPr>
          <w:rFonts w:ascii="Times New Roman" w:hAnsi="Times New Roman" w:cs="Times New Roman"/>
          <w:sz w:val="20"/>
          <w:szCs w:val="20"/>
        </w:rPr>
        <w:cr/>
        <w:t xml:space="preserve">а) інформування через мережу Інтернет шляхом розміщення інформації на Веб-сайті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w:t>
      </w:r>
      <w:r w:rsidRPr="008174B1">
        <w:rPr>
          <w:rFonts w:ascii="Times New Roman" w:hAnsi="Times New Roman" w:cs="Times New Roman"/>
          <w:sz w:val="20"/>
          <w:szCs w:val="20"/>
        </w:rPr>
        <w:cr/>
        <w:t xml:space="preserve">б) надання інформації в паперовому або електронному вигляді на письмовий запит акціонера в  </w:t>
      </w:r>
      <w:r w:rsidRPr="008174B1">
        <w:rPr>
          <w:rFonts w:ascii="Times New Roman" w:hAnsi="Times New Roman" w:cs="Times New Roman"/>
          <w:sz w:val="20"/>
          <w:szCs w:val="20"/>
        </w:rPr>
        <w:cr/>
        <w:t xml:space="preserve">порядку та на умовах, визначених цим Положенням;  </w:t>
      </w:r>
      <w:r w:rsidRPr="008174B1">
        <w:rPr>
          <w:rFonts w:ascii="Times New Roman" w:hAnsi="Times New Roman" w:cs="Times New Roman"/>
          <w:sz w:val="20"/>
          <w:szCs w:val="20"/>
        </w:rPr>
        <w:cr/>
        <w:t xml:space="preserve">в) інші засоби публічного інформування (розміщення публікацій в засобах масової інформації,  </w:t>
      </w:r>
      <w:r w:rsidRPr="008174B1">
        <w:rPr>
          <w:rFonts w:ascii="Times New Roman" w:hAnsi="Times New Roman" w:cs="Times New Roman"/>
          <w:sz w:val="20"/>
          <w:szCs w:val="20"/>
        </w:rPr>
        <w:cr/>
        <w:t xml:space="preserve">інформування під час публічних промов та подій, рекламних акцій тощо).  </w:t>
      </w:r>
      <w:r w:rsidRPr="008174B1">
        <w:rPr>
          <w:rFonts w:ascii="Times New Roman" w:hAnsi="Times New Roman" w:cs="Times New Roman"/>
          <w:sz w:val="20"/>
          <w:szCs w:val="20"/>
        </w:rPr>
        <w:cr/>
        <w:t xml:space="preserve">    </w:t>
      </w:r>
      <w:r w:rsidR="00CC1D24"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2.1.3. Акціонери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можуть отримувати додаткову інформацію про діяльність </w:t>
      </w:r>
      <w:r w:rsidR="0051619B" w:rsidRPr="008174B1">
        <w:rPr>
          <w:rFonts w:ascii="Times New Roman" w:hAnsi="Times New Roman" w:cs="Times New Roman"/>
          <w:sz w:val="20"/>
          <w:szCs w:val="20"/>
        </w:rPr>
        <w:t>Товариства</w:t>
      </w:r>
      <w:r w:rsidR="00440AD2" w:rsidRPr="008174B1">
        <w:rPr>
          <w:rFonts w:ascii="Times New Roman" w:hAnsi="Times New Roman" w:cs="Times New Roman"/>
          <w:sz w:val="20"/>
          <w:szCs w:val="20"/>
        </w:rPr>
        <w:t xml:space="preserve"> з</w:t>
      </w:r>
      <w:r w:rsidRPr="008174B1">
        <w:rPr>
          <w:rFonts w:ascii="Times New Roman" w:hAnsi="Times New Roman" w:cs="Times New Roman"/>
          <w:sz w:val="20"/>
          <w:szCs w:val="20"/>
        </w:rPr>
        <w:t xml:space="preserve">а  згодою  </w:t>
      </w:r>
      <w:r w:rsidR="00440AD2" w:rsidRPr="008174B1">
        <w:rPr>
          <w:rFonts w:ascii="Times New Roman" w:hAnsi="Times New Roman" w:cs="Times New Roman"/>
          <w:sz w:val="20"/>
          <w:szCs w:val="20"/>
        </w:rPr>
        <w:t>Генерального директора</w:t>
      </w:r>
      <w:r w:rsidRPr="008174B1">
        <w:rPr>
          <w:rFonts w:ascii="Times New Roman" w:hAnsi="Times New Roman" w:cs="Times New Roman"/>
          <w:sz w:val="20"/>
          <w:szCs w:val="20"/>
        </w:rPr>
        <w:t xml:space="preserve">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або  у  випадках  і порядку,  передбачених  Статутом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або  рішенням  Зборів</w:t>
      </w:r>
      <w:r w:rsidR="00440AD2" w:rsidRPr="008174B1">
        <w:rPr>
          <w:rFonts w:ascii="Times New Roman" w:hAnsi="Times New Roman" w:cs="Times New Roman"/>
          <w:sz w:val="20"/>
          <w:szCs w:val="20"/>
        </w:rPr>
        <w:t xml:space="preserve"> акціонерів</w:t>
      </w:r>
      <w:r w:rsidRPr="008174B1">
        <w:rPr>
          <w:rFonts w:ascii="Times New Roman" w:hAnsi="Times New Roman" w:cs="Times New Roman"/>
          <w:sz w:val="20"/>
          <w:szCs w:val="20"/>
        </w:rPr>
        <w:t xml:space="preserve">.         </w:t>
      </w:r>
    </w:p>
    <w:p w14:paraId="2AD1E576" w14:textId="3C03B264" w:rsidR="00CC1D24" w:rsidRPr="008174B1" w:rsidRDefault="00CC1D24" w:rsidP="00034839">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rPr>
        <w:t xml:space="preserve">        2.1.4. Порядок ознайомлення акціонерів з Документами перед проведенням загальних зборів Товариства: </w:t>
      </w:r>
    </w:p>
    <w:p w14:paraId="3B95E814" w14:textId="5DEADF7F" w:rsidR="00CC1D24" w:rsidRPr="008174B1" w:rsidRDefault="00CC1D24" w:rsidP="00CC1D24">
      <w:pPr>
        <w:pStyle w:val="a3"/>
        <w:numPr>
          <w:ilvl w:val="0"/>
          <w:numId w:val="6"/>
        </w:numPr>
        <w:spacing w:before="120" w:after="120" w:line="240" w:lineRule="auto"/>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 xml:space="preserve">від дати надіслання повідомлення про проведення загальних зборів до дати їх проведення Товариство </w:t>
      </w:r>
      <w:r w:rsidRPr="008174B1">
        <w:rPr>
          <w:rFonts w:ascii="Times New Roman" w:eastAsia="Times New Roman" w:hAnsi="Times New Roman" w:cs="Times New Roman"/>
          <w:sz w:val="20"/>
          <w:szCs w:val="20"/>
          <w:shd w:val="clear" w:color="auto" w:fill="FFFFFF"/>
          <w:lang w:eastAsia="ru-RU"/>
        </w:rPr>
        <w:t>або акціонери, які скликають Загальні збори,</w:t>
      </w:r>
      <w:r w:rsidRPr="008174B1">
        <w:rPr>
          <w:rFonts w:ascii="Times New Roman" w:eastAsia="Times New Roman" w:hAnsi="Times New Roman" w:cs="Times New Roman"/>
          <w:sz w:val="20"/>
          <w:szCs w:val="20"/>
          <w:lang w:eastAsia="ru-RU"/>
        </w:rPr>
        <w:t xml:space="preserve"> повинні надати акціонерам можливість ознайомитися з документами, необхідними для прийняття рішень з питань порядку денного шляхом:</w:t>
      </w:r>
    </w:p>
    <w:p w14:paraId="00F5198B" w14:textId="16A84836" w:rsidR="00CC1D24" w:rsidRPr="008174B1" w:rsidRDefault="00CC1D24" w:rsidP="00D24D84">
      <w:pPr>
        <w:pStyle w:val="a3"/>
        <w:numPr>
          <w:ilvl w:val="0"/>
          <w:numId w:val="9"/>
        </w:numPr>
        <w:spacing w:after="120" w:line="240" w:lineRule="auto"/>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особистого ознайомлення за місцезнаходженням Товариства у робочі дні, робочий час та в доступному місці, а в день проведення загальних зборі</w:t>
      </w:r>
      <w:r w:rsidR="00D24D84" w:rsidRPr="008174B1">
        <w:rPr>
          <w:rFonts w:ascii="Times New Roman" w:eastAsia="Times New Roman" w:hAnsi="Times New Roman" w:cs="Times New Roman"/>
          <w:sz w:val="20"/>
          <w:szCs w:val="20"/>
          <w:lang w:eastAsia="ru-RU"/>
        </w:rPr>
        <w:t>в - також у місці їх проведення;</w:t>
      </w:r>
    </w:p>
    <w:p w14:paraId="55E1878B" w14:textId="5006A618" w:rsidR="00CC1D24" w:rsidRPr="008174B1" w:rsidRDefault="00D24D84" w:rsidP="00CC1D24">
      <w:pPr>
        <w:pStyle w:val="a3"/>
        <w:numPr>
          <w:ilvl w:val="0"/>
          <w:numId w:val="9"/>
        </w:numPr>
        <w:shd w:val="clear" w:color="auto" w:fill="FFFFFF"/>
        <w:spacing w:after="0" w:line="240" w:lineRule="auto"/>
        <w:jc w:val="both"/>
        <w:rPr>
          <w:rFonts w:ascii="Times New Roman" w:eastAsia="Times New Roman" w:hAnsi="Times New Roman" w:cs="Times New Roman"/>
          <w:sz w:val="20"/>
          <w:szCs w:val="20"/>
          <w:lang w:eastAsia="uk-UA"/>
        </w:rPr>
      </w:pPr>
      <w:r w:rsidRPr="008174B1">
        <w:rPr>
          <w:rFonts w:ascii="Times New Roman" w:eastAsia="Times New Roman" w:hAnsi="Times New Roman" w:cs="Times New Roman"/>
          <w:sz w:val="20"/>
          <w:szCs w:val="20"/>
          <w:lang w:eastAsia="uk-UA"/>
        </w:rPr>
        <w:t>Д</w:t>
      </w:r>
      <w:r w:rsidR="00CC1D24" w:rsidRPr="008174B1">
        <w:rPr>
          <w:rFonts w:ascii="Times New Roman" w:eastAsia="Times New Roman" w:hAnsi="Times New Roman" w:cs="Times New Roman"/>
          <w:sz w:val="20"/>
          <w:szCs w:val="20"/>
          <w:lang w:eastAsia="uk-UA"/>
        </w:rPr>
        <w:t xml:space="preserve">окументи, з якими акціонери можуть ознайомитися під час підготовки до загальних зборів, у разі прийняття відповідного рішення особою, яка скликає загальні збори, можуть бути розміщені у вільному доступі на веб-сайті Товариства, адреса якого зазначається в повідомленні про проведення Загальних зборів. У такому разі кожний </w:t>
      </w:r>
      <w:r w:rsidRPr="008174B1">
        <w:rPr>
          <w:rFonts w:ascii="Times New Roman" w:eastAsia="Times New Roman" w:hAnsi="Times New Roman" w:cs="Times New Roman"/>
          <w:sz w:val="20"/>
          <w:szCs w:val="20"/>
          <w:lang w:eastAsia="uk-UA"/>
        </w:rPr>
        <w:t>а</w:t>
      </w:r>
      <w:r w:rsidR="00CC1D24" w:rsidRPr="008174B1">
        <w:rPr>
          <w:rFonts w:ascii="Times New Roman" w:eastAsia="Times New Roman" w:hAnsi="Times New Roman" w:cs="Times New Roman"/>
          <w:sz w:val="20"/>
          <w:szCs w:val="20"/>
          <w:lang w:eastAsia="uk-UA"/>
        </w:rPr>
        <w:t xml:space="preserve">кціонер має право ознайомитися, завантажити та роздрукувати такі документи. У разі розміщення </w:t>
      </w:r>
      <w:r w:rsidRPr="008174B1">
        <w:rPr>
          <w:rFonts w:ascii="Times New Roman" w:eastAsia="Times New Roman" w:hAnsi="Times New Roman" w:cs="Times New Roman"/>
          <w:sz w:val="20"/>
          <w:szCs w:val="20"/>
          <w:lang w:eastAsia="uk-UA"/>
        </w:rPr>
        <w:t>Д</w:t>
      </w:r>
      <w:r w:rsidR="00CC1D24" w:rsidRPr="008174B1">
        <w:rPr>
          <w:rFonts w:ascii="Times New Roman" w:eastAsia="Times New Roman" w:hAnsi="Times New Roman" w:cs="Times New Roman"/>
          <w:sz w:val="20"/>
          <w:szCs w:val="20"/>
          <w:lang w:eastAsia="uk-UA"/>
        </w:rPr>
        <w:t>окументів, з якими акціонери можуть ознайомитись при підготовці до Загальних зборів акціонерів, на веб-сайті у вільному доступі, розміщення має здійснюватися з дотриманням всіх наступних вимог:</w:t>
      </w:r>
    </w:p>
    <w:p w14:paraId="4819B31E" w14:textId="7DBF7182" w:rsidR="00CC1D24" w:rsidRPr="008174B1" w:rsidRDefault="00D24D84" w:rsidP="00D24D84">
      <w:pPr>
        <w:pStyle w:val="a3"/>
        <w:numPr>
          <w:ilvl w:val="0"/>
          <w:numId w:val="10"/>
        </w:numPr>
        <w:shd w:val="clear" w:color="auto" w:fill="FFFFFF"/>
        <w:spacing w:after="0" w:line="240" w:lineRule="auto"/>
        <w:jc w:val="both"/>
        <w:rPr>
          <w:rFonts w:ascii="Times New Roman" w:eastAsia="Times New Roman" w:hAnsi="Times New Roman" w:cs="Times New Roman"/>
          <w:sz w:val="20"/>
          <w:szCs w:val="20"/>
          <w:lang w:eastAsia="uk-UA"/>
        </w:rPr>
      </w:pPr>
      <w:bookmarkStart w:id="1" w:name="n141"/>
      <w:bookmarkEnd w:id="1"/>
      <w:r w:rsidRPr="008174B1">
        <w:rPr>
          <w:rFonts w:ascii="Times New Roman" w:eastAsia="Times New Roman" w:hAnsi="Times New Roman" w:cs="Times New Roman"/>
          <w:sz w:val="20"/>
          <w:szCs w:val="20"/>
          <w:lang w:eastAsia="uk-UA"/>
        </w:rPr>
        <w:t>Д</w:t>
      </w:r>
      <w:r w:rsidR="00CC1D24" w:rsidRPr="008174B1">
        <w:rPr>
          <w:rFonts w:ascii="Times New Roman" w:eastAsia="Times New Roman" w:hAnsi="Times New Roman" w:cs="Times New Roman"/>
          <w:sz w:val="20"/>
          <w:szCs w:val="20"/>
          <w:lang w:eastAsia="uk-UA"/>
        </w:rPr>
        <w:t>окументи мають розміщуватись у візуальній формі, що дає змогу сприймати зміст інформації людиною і відтворювати інформацію на папері для необмеженого завантаження та копіювання;</w:t>
      </w:r>
    </w:p>
    <w:p w14:paraId="1CF9601D" w14:textId="68386465" w:rsidR="00CC1D24" w:rsidRPr="008174B1" w:rsidRDefault="00D24D84" w:rsidP="00D24D84">
      <w:pPr>
        <w:pStyle w:val="a3"/>
        <w:numPr>
          <w:ilvl w:val="0"/>
          <w:numId w:val="10"/>
        </w:numPr>
        <w:shd w:val="clear" w:color="auto" w:fill="FFFFFF"/>
        <w:spacing w:after="0" w:line="240" w:lineRule="auto"/>
        <w:jc w:val="both"/>
        <w:rPr>
          <w:rFonts w:ascii="Times New Roman" w:eastAsia="Times New Roman" w:hAnsi="Times New Roman" w:cs="Times New Roman"/>
          <w:sz w:val="20"/>
          <w:szCs w:val="20"/>
          <w:lang w:eastAsia="uk-UA"/>
        </w:rPr>
      </w:pPr>
      <w:bookmarkStart w:id="2" w:name="n142"/>
      <w:bookmarkEnd w:id="2"/>
      <w:r w:rsidRPr="008174B1">
        <w:rPr>
          <w:rFonts w:ascii="Times New Roman" w:eastAsia="Times New Roman" w:hAnsi="Times New Roman" w:cs="Times New Roman"/>
          <w:sz w:val="20"/>
          <w:szCs w:val="20"/>
          <w:lang w:eastAsia="uk-UA"/>
        </w:rPr>
        <w:t>Д</w:t>
      </w:r>
      <w:r w:rsidR="00CC1D24" w:rsidRPr="008174B1">
        <w:rPr>
          <w:rFonts w:ascii="Times New Roman" w:eastAsia="Times New Roman" w:hAnsi="Times New Roman" w:cs="Times New Roman"/>
          <w:sz w:val="20"/>
          <w:szCs w:val="20"/>
          <w:lang w:eastAsia="uk-UA"/>
        </w:rPr>
        <w:t>окументи мають бути підписані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уповноваженої особи Товариства або акціонерів;</w:t>
      </w:r>
    </w:p>
    <w:p w14:paraId="25E906B0" w14:textId="285D5515" w:rsidR="00CC1D24" w:rsidRPr="008174B1" w:rsidRDefault="00D24D84" w:rsidP="00D24D84">
      <w:pPr>
        <w:pStyle w:val="a3"/>
        <w:numPr>
          <w:ilvl w:val="0"/>
          <w:numId w:val="10"/>
        </w:numPr>
        <w:shd w:val="clear" w:color="auto" w:fill="FFFFFF"/>
        <w:spacing w:after="0" w:line="240" w:lineRule="auto"/>
        <w:jc w:val="both"/>
        <w:rPr>
          <w:rFonts w:ascii="Times New Roman" w:eastAsia="Times New Roman" w:hAnsi="Times New Roman" w:cs="Times New Roman"/>
          <w:sz w:val="20"/>
          <w:szCs w:val="20"/>
          <w:lang w:eastAsia="uk-UA"/>
        </w:rPr>
      </w:pPr>
      <w:bookmarkStart w:id="3" w:name="n143"/>
      <w:bookmarkEnd w:id="3"/>
      <w:r w:rsidRPr="008174B1">
        <w:rPr>
          <w:rFonts w:ascii="Times New Roman" w:eastAsia="Times New Roman" w:hAnsi="Times New Roman" w:cs="Times New Roman"/>
          <w:sz w:val="20"/>
          <w:szCs w:val="20"/>
          <w:lang w:eastAsia="uk-UA"/>
        </w:rPr>
        <w:t>Д</w:t>
      </w:r>
      <w:r w:rsidR="00CC1D24" w:rsidRPr="008174B1">
        <w:rPr>
          <w:rFonts w:ascii="Times New Roman" w:eastAsia="Times New Roman" w:hAnsi="Times New Roman" w:cs="Times New Roman"/>
          <w:sz w:val="20"/>
          <w:szCs w:val="20"/>
          <w:lang w:eastAsia="uk-UA"/>
        </w:rPr>
        <w:t xml:space="preserve">окументи або посилання на них мають бути розміщені на сторінці веб-сайту, де розміщено повідомлення про проведення </w:t>
      </w:r>
      <w:r w:rsidRPr="008174B1">
        <w:rPr>
          <w:rFonts w:ascii="Times New Roman" w:eastAsia="Times New Roman" w:hAnsi="Times New Roman" w:cs="Times New Roman"/>
          <w:sz w:val="20"/>
          <w:szCs w:val="20"/>
          <w:lang w:eastAsia="uk-UA"/>
        </w:rPr>
        <w:t>з</w:t>
      </w:r>
      <w:r w:rsidR="00CC1D24" w:rsidRPr="008174B1">
        <w:rPr>
          <w:rFonts w:ascii="Times New Roman" w:eastAsia="Times New Roman" w:hAnsi="Times New Roman" w:cs="Times New Roman"/>
          <w:sz w:val="20"/>
          <w:szCs w:val="20"/>
          <w:lang w:eastAsia="uk-UA"/>
        </w:rPr>
        <w:t>агальних зборів;</w:t>
      </w:r>
    </w:p>
    <w:p w14:paraId="77B252B8" w14:textId="52C7025D" w:rsidR="00CC1D24" w:rsidRPr="008174B1" w:rsidRDefault="00D24D84" w:rsidP="00D24D84">
      <w:pPr>
        <w:shd w:val="clear" w:color="auto" w:fill="FFFFFF"/>
        <w:spacing w:after="0" w:line="240" w:lineRule="auto"/>
        <w:ind w:left="360"/>
        <w:jc w:val="both"/>
        <w:rPr>
          <w:rFonts w:ascii="Times New Roman" w:eastAsia="Times New Roman" w:hAnsi="Times New Roman" w:cs="Times New Roman"/>
          <w:sz w:val="20"/>
          <w:szCs w:val="20"/>
          <w:lang w:eastAsia="uk-UA"/>
        </w:rPr>
      </w:pPr>
      <w:bookmarkStart w:id="4" w:name="n144"/>
      <w:bookmarkEnd w:id="4"/>
      <w:r w:rsidRPr="008174B1">
        <w:rPr>
          <w:rFonts w:ascii="Times New Roman" w:eastAsia="Times New Roman" w:hAnsi="Times New Roman" w:cs="Times New Roman"/>
          <w:sz w:val="20"/>
          <w:szCs w:val="20"/>
          <w:lang w:eastAsia="uk-UA"/>
        </w:rPr>
        <w:t xml:space="preserve">-      </w:t>
      </w:r>
      <w:r w:rsidR="00CC1D24" w:rsidRPr="008174B1">
        <w:rPr>
          <w:rFonts w:ascii="Times New Roman" w:eastAsia="Times New Roman" w:hAnsi="Times New Roman" w:cs="Times New Roman"/>
          <w:sz w:val="20"/>
          <w:szCs w:val="20"/>
          <w:lang w:eastAsia="uk-UA"/>
        </w:rPr>
        <w:t xml:space="preserve">доступ до </w:t>
      </w:r>
      <w:r w:rsidRPr="008174B1">
        <w:rPr>
          <w:rFonts w:ascii="Times New Roman" w:eastAsia="Times New Roman" w:hAnsi="Times New Roman" w:cs="Times New Roman"/>
          <w:sz w:val="20"/>
          <w:szCs w:val="20"/>
          <w:lang w:eastAsia="uk-UA"/>
        </w:rPr>
        <w:t>Д</w:t>
      </w:r>
      <w:r w:rsidR="00CC1D24" w:rsidRPr="008174B1">
        <w:rPr>
          <w:rFonts w:ascii="Times New Roman" w:eastAsia="Times New Roman" w:hAnsi="Times New Roman" w:cs="Times New Roman"/>
          <w:sz w:val="20"/>
          <w:szCs w:val="20"/>
          <w:lang w:eastAsia="uk-UA"/>
        </w:rPr>
        <w:t>окументів не повинен бути обмежений паролем або іншим чином.</w:t>
      </w:r>
    </w:p>
    <w:p w14:paraId="37B28486" w14:textId="77777777" w:rsidR="00D24D84" w:rsidRPr="008174B1" w:rsidRDefault="00D24D84" w:rsidP="00D24D84">
      <w:pPr>
        <w:shd w:val="clear" w:color="auto" w:fill="FFFFFF"/>
        <w:spacing w:after="0" w:line="240" w:lineRule="auto"/>
        <w:ind w:left="360"/>
        <w:jc w:val="both"/>
        <w:rPr>
          <w:rFonts w:ascii="Times New Roman" w:eastAsia="Times New Roman" w:hAnsi="Times New Roman" w:cs="Times New Roman"/>
          <w:sz w:val="20"/>
          <w:szCs w:val="20"/>
          <w:lang w:eastAsia="uk-UA"/>
        </w:rPr>
      </w:pPr>
    </w:p>
    <w:p w14:paraId="0F1C534F" w14:textId="77777777" w:rsidR="00CC1D24" w:rsidRPr="008174B1" w:rsidRDefault="00CC1D24" w:rsidP="00CC1D24">
      <w:pPr>
        <w:spacing w:after="120" w:line="240" w:lineRule="auto"/>
        <w:ind w:left="709" w:hanging="709"/>
        <w:jc w:val="both"/>
        <w:rPr>
          <w:rFonts w:ascii="Times New Roman" w:eastAsia="Times New Roman" w:hAnsi="Times New Roman" w:cs="Times New Roman"/>
          <w:sz w:val="20"/>
          <w:szCs w:val="20"/>
          <w:shd w:val="clear" w:color="auto" w:fill="FFFFFF"/>
          <w:lang w:eastAsia="ru-RU"/>
        </w:rPr>
      </w:pPr>
      <w:r w:rsidRPr="008174B1">
        <w:rPr>
          <w:rFonts w:ascii="Times New Roman" w:eastAsia="Times New Roman" w:hAnsi="Times New Roman" w:cs="Times New Roman"/>
          <w:sz w:val="20"/>
          <w:szCs w:val="20"/>
          <w:lang w:eastAsia="ru-RU"/>
        </w:rPr>
        <w:t>14.24.</w:t>
      </w:r>
      <w:r w:rsidRPr="008174B1">
        <w:rPr>
          <w:rFonts w:ascii="Times New Roman" w:eastAsia="Times New Roman" w:hAnsi="Times New Roman" w:cs="Times New Roman"/>
          <w:sz w:val="20"/>
          <w:szCs w:val="20"/>
          <w:lang w:eastAsia="ru-RU"/>
        </w:rPr>
        <w:tab/>
      </w:r>
      <w:r w:rsidRPr="008174B1">
        <w:rPr>
          <w:rFonts w:ascii="Times New Roman" w:eastAsia="Times New Roman" w:hAnsi="Times New Roman" w:cs="Times New Roman"/>
          <w:sz w:val="20"/>
          <w:szCs w:val="20"/>
          <w:shd w:val="clear" w:color="auto" w:fill="FFFFFF"/>
          <w:lang w:eastAsia="ru-RU"/>
        </w:rPr>
        <w:t>Після надіслання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14:paraId="4CB4B7EB" w14:textId="77777777" w:rsidR="00CC1D24" w:rsidRPr="008174B1" w:rsidRDefault="00CC1D24" w:rsidP="00CC1D24">
      <w:pPr>
        <w:spacing w:after="0" w:line="240" w:lineRule="auto"/>
        <w:ind w:left="709" w:hanging="709"/>
        <w:jc w:val="both"/>
        <w:rPr>
          <w:rFonts w:ascii="Times New Roman" w:eastAsia="Times New Roman" w:hAnsi="Times New Roman" w:cs="Times New Roman"/>
          <w:sz w:val="20"/>
          <w:szCs w:val="20"/>
          <w:lang w:eastAsia="uk-UA"/>
        </w:rPr>
      </w:pPr>
      <w:r w:rsidRPr="008174B1">
        <w:rPr>
          <w:rFonts w:ascii="Times New Roman" w:eastAsia="Times New Roman" w:hAnsi="Times New Roman" w:cs="Times New Roman"/>
          <w:sz w:val="20"/>
          <w:szCs w:val="20"/>
          <w:shd w:val="clear" w:color="auto" w:fill="FFFFFF"/>
          <w:lang w:eastAsia="ru-RU"/>
        </w:rPr>
        <w:t>14.25.</w:t>
      </w:r>
      <w:r w:rsidRPr="008174B1">
        <w:rPr>
          <w:rFonts w:ascii="Times New Roman" w:eastAsia="Times New Roman" w:hAnsi="Times New Roman" w:cs="Times New Roman"/>
          <w:sz w:val="20"/>
          <w:szCs w:val="20"/>
          <w:shd w:val="clear" w:color="auto" w:fill="FFFFFF"/>
          <w:lang w:eastAsia="ru-RU"/>
        </w:rPr>
        <w:tab/>
        <w:t xml:space="preserve">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r w:rsidRPr="008174B1">
        <w:rPr>
          <w:rFonts w:ascii="Times New Roman" w:eastAsia="Times New Roman" w:hAnsi="Times New Roman" w:cs="Times New Roman"/>
          <w:sz w:val="20"/>
          <w:szCs w:val="20"/>
          <w:lang w:eastAsia="ru-RU"/>
        </w:rPr>
        <w:t xml:space="preserve"> В</w:t>
      </w:r>
      <w:r w:rsidRPr="008174B1">
        <w:rPr>
          <w:rFonts w:ascii="Times New Roman" w:eastAsia="Times New Roman" w:hAnsi="Times New Roman" w:cs="Times New Roman"/>
          <w:sz w:val="20"/>
          <w:szCs w:val="20"/>
          <w:lang w:eastAsia="uk-UA"/>
        </w:rPr>
        <w:t xml:space="preserve">ідповідні запити направляються Акціонерами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Відповіді на запити Акціонерів направляються на </w:t>
      </w:r>
      <w:r w:rsidRPr="008174B1">
        <w:rPr>
          <w:rFonts w:ascii="Times New Roman" w:eastAsia="Times New Roman" w:hAnsi="Times New Roman" w:cs="Times New Roman"/>
          <w:sz w:val="20"/>
          <w:szCs w:val="20"/>
          <w:lang w:eastAsia="uk-UA"/>
        </w:rPr>
        <w:lastRenderedPageBreak/>
        <w:t>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Національною комісією з цінних паперів та фондового ринку.</w:t>
      </w:r>
    </w:p>
    <w:p w14:paraId="4C009161" w14:textId="77777777" w:rsidR="00CC1D24" w:rsidRPr="008174B1" w:rsidRDefault="00CC1D24" w:rsidP="00CC1D24">
      <w:pPr>
        <w:spacing w:after="0" w:line="240" w:lineRule="auto"/>
        <w:rPr>
          <w:rFonts w:ascii="Times New Roman" w:hAnsi="Times New Roman" w:cs="Times New Roman"/>
          <w:sz w:val="20"/>
          <w:szCs w:val="20"/>
        </w:rPr>
      </w:pPr>
    </w:p>
    <w:p w14:paraId="55384D8C" w14:textId="77777777" w:rsidR="00034839" w:rsidRPr="008174B1" w:rsidRDefault="000467D7" w:rsidP="00034839">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u w:val="single"/>
        </w:rPr>
        <w:t xml:space="preserve">2.2. Порядок розкриття інформації на Веб-сайті </w:t>
      </w:r>
      <w:r w:rsidR="0051619B" w:rsidRPr="008174B1">
        <w:rPr>
          <w:rFonts w:ascii="Times New Roman" w:hAnsi="Times New Roman" w:cs="Times New Roman"/>
          <w:sz w:val="20"/>
          <w:szCs w:val="20"/>
          <w:u w:val="single"/>
        </w:rPr>
        <w:t>Товариства</w:t>
      </w:r>
      <w:r w:rsidRPr="008174B1">
        <w:rPr>
          <w:rFonts w:ascii="Times New Roman" w:hAnsi="Times New Roman" w:cs="Times New Roman"/>
          <w:sz w:val="20"/>
          <w:szCs w:val="20"/>
          <w:u w:val="single"/>
        </w:rPr>
        <w:t xml:space="preserve">  </w:t>
      </w:r>
      <w:r w:rsidRPr="008174B1">
        <w:rPr>
          <w:rFonts w:ascii="Times New Roman" w:hAnsi="Times New Roman" w:cs="Times New Roman"/>
          <w:sz w:val="20"/>
          <w:szCs w:val="20"/>
          <w:u w:val="single"/>
        </w:rPr>
        <w:cr/>
      </w:r>
      <w:r w:rsidR="00440AD2"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2.2.1.  Документи,  передбачені    п.  2.1.1  цього  Положення,  розміщуються  на  Веб-сайті  </w:t>
      </w:r>
      <w:r w:rsidRPr="008174B1">
        <w:rPr>
          <w:rFonts w:ascii="Times New Roman" w:hAnsi="Times New Roman" w:cs="Times New Roman"/>
          <w:sz w:val="20"/>
          <w:szCs w:val="20"/>
        </w:rPr>
        <w:cr/>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та  зберігаються  на  ньому  протягом  всього  терміну  діяльності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за  винятком</w:t>
      </w:r>
      <w:r w:rsidR="007E026A" w:rsidRPr="008174B1">
        <w:rPr>
          <w:rFonts w:ascii="Times New Roman" w:hAnsi="Times New Roman" w:cs="Times New Roman"/>
          <w:sz w:val="20"/>
          <w:szCs w:val="20"/>
        </w:rPr>
        <w:t xml:space="preserve"> </w:t>
      </w:r>
      <w:r w:rsidR="00440AD2" w:rsidRPr="008174B1">
        <w:rPr>
          <w:rFonts w:ascii="Times New Roman" w:hAnsi="Times New Roman" w:cs="Times New Roman"/>
          <w:sz w:val="20"/>
          <w:szCs w:val="20"/>
        </w:rPr>
        <w:t>д</w:t>
      </w:r>
      <w:r w:rsidRPr="008174B1">
        <w:rPr>
          <w:rFonts w:ascii="Times New Roman" w:hAnsi="Times New Roman" w:cs="Times New Roman"/>
          <w:sz w:val="20"/>
          <w:szCs w:val="20"/>
        </w:rPr>
        <w:t>окументів   бухгалтерського   обліку,   строки   зберігання   яких   визначаються   відповідно   до</w:t>
      </w:r>
      <w:r w:rsidR="007E026A"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чинного законодавства.    </w:t>
      </w:r>
      <w:r w:rsidRPr="008174B1">
        <w:rPr>
          <w:rFonts w:ascii="Times New Roman" w:hAnsi="Times New Roman" w:cs="Times New Roman"/>
          <w:sz w:val="20"/>
          <w:szCs w:val="20"/>
        </w:rPr>
        <w:cr/>
        <w:t xml:space="preserve">    </w:t>
      </w:r>
    </w:p>
    <w:p w14:paraId="297003EA" w14:textId="60B9DBF6" w:rsidR="00AB2524" w:rsidRPr="008174B1" w:rsidRDefault="000467D7" w:rsidP="00034839">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u w:val="single"/>
        </w:rPr>
        <w:t xml:space="preserve">2.3. Порядок розкриття акціонерам </w:t>
      </w:r>
      <w:r w:rsidR="0051619B" w:rsidRPr="008174B1">
        <w:rPr>
          <w:rFonts w:ascii="Times New Roman" w:hAnsi="Times New Roman" w:cs="Times New Roman"/>
          <w:sz w:val="20"/>
          <w:szCs w:val="20"/>
          <w:u w:val="single"/>
        </w:rPr>
        <w:t>Товариства</w:t>
      </w:r>
      <w:r w:rsidRPr="008174B1">
        <w:rPr>
          <w:rFonts w:ascii="Times New Roman" w:hAnsi="Times New Roman" w:cs="Times New Roman"/>
          <w:sz w:val="20"/>
          <w:szCs w:val="20"/>
          <w:u w:val="single"/>
        </w:rPr>
        <w:t xml:space="preserve"> інформації шляхом направлення поштою або  </w:t>
      </w:r>
      <w:r w:rsidRPr="008174B1">
        <w:rPr>
          <w:rFonts w:ascii="Times New Roman" w:hAnsi="Times New Roman" w:cs="Times New Roman"/>
          <w:sz w:val="20"/>
          <w:szCs w:val="20"/>
          <w:u w:val="single"/>
        </w:rPr>
        <w:cr/>
        <w:t xml:space="preserve">ознайомлення у приміщенні </w:t>
      </w:r>
      <w:r w:rsidR="0051619B" w:rsidRPr="008174B1">
        <w:rPr>
          <w:rFonts w:ascii="Times New Roman" w:hAnsi="Times New Roman" w:cs="Times New Roman"/>
          <w:sz w:val="20"/>
          <w:szCs w:val="20"/>
          <w:u w:val="single"/>
        </w:rPr>
        <w:t>Товариства</w:t>
      </w:r>
      <w:r w:rsidRPr="008174B1">
        <w:rPr>
          <w:rFonts w:ascii="Times New Roman" w:hAnsi="Times New Roman" w:cs="Times New Roman"/>
          <w:sz w:val="20"/>
          <w:szCs w:val="20"/>
          <w:u w:val="single"/>
        </w:rPr>
        <w:t xml:space="preserve"> за його Місцезнаходженням  </w:t>
      </w:r>
      <w:r w:rsidRPr="008174B1">
        <w:rPr>
          <w:rFonts w:ascii="Times New Roman" w:hAnsi="Times New Roman" w:cs="Times New Roman"/>
          <w:sz w:val="20"/>
          <w:szCs w:val="20"/>
          <w:u w:val="single"/>
        </w:rPr>
        <w:cr/>
      </w:r>
      <w:r w:rsidRPr="008174B1">
        <w:rPr>
          <w:rFonts w:ascii="Times New Roman" w:hAnsi="Times New Roman" w:cs="Times New Roman"/>
          <w:sz w:val="20"/>
          <w:szCs w:val="20"/>
        </w:rPr>
        <w:t xml:space="preserve">          2.3.1. Акціонери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для отримання копій Документів або для ознайомлення з копіями  Документів  в  приміщенні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направляють  письмовий  запит  (далі  –  Запит)  до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за</w:t>
      </w:r>
      <w:r w:rsidR="007E026A"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наступними реквізитами:  </w:t>
      </w:r>
      <w:r w:rsidRPr="008174B1">
        <w:rPr>
          <w:rFonts w:ascii="Times New Roman" w:hAnsi="Times New Roman" w:cs="Times New Roman"/>
          <w:sz w:val="20"/>
          <w:szCs w:val="20"/>
        </w:rPr>
        <w:cr/>
        <w:t xml:space="preserve">          </w:t>
      </w:r>
      <w:r w:rsidR="007E026A" w:rsidRPr="008174B1">
        <w:rPr>
          <w:rFonts w:ascii="Times New Roman" w:hAnsi="Times New Roman" w:cs="Times New Roman"/>
          <w:sz w:val="20"/>
          <w:szCs w:val="20"/>
        </w:rPr>
        <w:t>Пр</w:t>
      </w:r>
      <w:r w:rsidRPr="008174B1">
        <w:rPr>
          <w:rFonts w:ascii="Times New Roman" w:hAnsi="Times New Roman" w:cs="Times New Roman"/>
          <w:sz w:val="20"/>
          <w:szCs w:val="20"/>
        </w:rPr>
        <w:t>АТ «</w:t>
      </w:r>
      <w:r w:rsidR="007E026A" w:rsidRPr="008174B1">
        <w:rPr>
          <w:rFonts w:ascii="Times New Roman" w:hAnsi="Times New Roman" w:cs="Times New Roman"/>
          <w:sz w:val="20"/>
          <w:szCs w:val="20"/>
        </w:rPr>
        <w:t xml:space="preserve">СПРАТЛІ», </w:t>
      </w:r>
      <w:r w:rsidRPr="008174B1">
        <w:rPr>
          <w:rFonts w:ascii="Times New Roman" w:hAnsi="Times New Roman" w:cs="Times New Roman"/>
          <w:sz w:val="20"/>
          <w:szCs w:val="20"/>
        </w:rPr>
        <w:t xml:space="preserve">  вул. </w:t>
      </w:r>
      <w:r w:rsidR="007E026A" w:rsidRPr="008174B1">
        <w:rPr>
          <w:rFonts w:ascii="Times New Roman" w:hAnsi="Times New Roman" w:cs="Times New Roman"/>
          <w:sz w:val="20"/>
          <w:szCs w:val="20"/>
        </w:rPr>
        <w:t>Івана Дзюби</w:t>
      </w:r>
      <w:r w:rsidRPr="008174B1">
        <w:rPr>
          <w:rFonts w:ascii="Times New Roman" w:hAnsi="Times New Roman" w:cs="Times New Roman"/>
          <w:sz w:val="20"/>
          <w:szCs w:val="20"/>
        </w:rPr>
        <w:t xml:space="preserve">, </w:t>
      </w:r>
      <w:r w:rsidR="007E026A" w:rsidRPr="008174B1">
        <w:rPr>
          <w:rFonts w:ascii="Times New Roman" w:hAnsi="Times New Roman" w:cs="Times New Roman"/>
          <w:sz w:val="20"/>
          <w:szCs w:val="20"/>
        </w:rPr>
        <w:t>3</w:t>
      </w:r>
      <w:r w:rsidRPr="008174B1">
        <w:rPr>
          <w:rFonts w:ascii="Times New Roman" w:hAnsi="Times New Roman" w:cs="Times New Roman"/>
          <w:sz w:val="20"/>
          <w:szCs w:val="20"/>
        </w:rPr>
        <w:t xml:space="preserve">  </w:t>
      </w:r>
      <w:r w:rsidR="007E026A" w:rsidRPr="008174B1">
        <w:rPr>
          <w:rFonts w:ascii="Times New Roman" w:hAnsi="Times New Roman" w:cs="Times New Roman"/>
          <w:sz w:val="20"/>
          <w:szCs w:val="20"/>
        </w:rPr>
        <w:t>в м.</w:t>
      </w:r>
      <w:r w:rsidR="00AB2524" w:rsidRPr="008174B1">
        <w:rPr>
          <w:rFonts w:ascii="Times New Roman" w:hAnsi="Times New Roman" w:cs="Times New Roman"/>
          <w:sz w:val="20"/>
          <w:szCs w:val="20"/>
        </w:rPr>
        <w:t xml:space="preserve"> </w:t>
      </w:r>
      <w:r w:rsidR="007E026A" w:rsidRPr="008174B1">
        <w:rPr>
          <w:rFonts w:ascii="Times New Roman" w:hAnsi="Times New Roman" w:cs="Times New Roman"/>
          <w:sz w:val="20"/>
          <w:szCs w:val="20"/>
        </w:rPr>
        <w:t>Києві</w:t>
      </w:r>
      <w:r w:rsidR="00A617D6" w:rsidRPr="008174B1">
        <w:rPr>
          <w:rFonts w:ascii="Times New Roman" w:hAnsi="Times New Roman" w:cs="Times New Roman"/>
          <w:sz w:val="20"/>
          <w:szCs w:val="20"/>
        </w:rPr>
        <w:t>,</w:t>
      </w:r>
      <w:r w:rsidR="007E026A" w:rsidRPr="008174B1">
        <w:rPr>
          <w:rFonts w:ascii="Times New Roman" w:hAnsi="Times New Roman" w:cs="Times New Roman"/>
          <w:sz w:val="20"/>
          <w:szCs w:val="20"/>
        </w:rPr>
        <w:t xml:space="preserve">    03134</w:t>
      </w:r>
      <w:r w:rsidR="00725E1C"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Україна  </w:t>
      </w:r>
      <w:r w:rsidRPr="008174B1">
        <w:rPr>
          <w:rFonts w:ascii="Times New Roman" w:hAnsi="Times New Roman" w:cs="Times New Roman"/>
          <w:sz w:val="20"/>
          <w:szCs w:val="20"/>
        </w:rPr>
        <w:cr/>
      </w:r>
      <w:r w:rsidR="00725E1C" w:rsidRPr="008174B1">
        <w:rPr>
          <w:rFonts w:ascii="Times New Roman" w:hAnsi="Times New Roman" w:cs="Times New Roman"/>
          <w:sz w:val="20"/>
          <w:szCs w:val="20"/>
        </w:rPr>
        <w:t xml:space="preserve">          </w:t>
      </w:r>
      <w:r w:rsidR="00AB2524" w:rsidRPr="008174B1">
        <w:rPr>
          <w:rFonts w:ascii="Times New Roman" w:hAnsi="Times New Roman" w:cs="Times New Roman"/>
          <w:sz w:val="20"/>
          <w:szCs w:val="20"/>
        </w:rPr>
        <w:t>Електронна адреса Товариства: office@spratli.com.ua</w:t>
      </w:r>
    </w:p>
    <w:p w14:paraId="4952F69B" w14:textId="353D0155" w:rsidR="00AB2524" w:rsidRPr="008174B1" w:rsidRDefault="00725E1C" w:rsidP="0037420B">
      <w:pPr>
        <w:spacing w:after="0" w:line="240" w:lineRule="auto"/>
        <w:rPr>
          <w:rFonts w:ascii="Times New Roman" w:hAnsi="Times New Roman" w:cs="Times New Roman"/>
          <w:sz w:val="20"/>
          <w:szCs w:val="20"/>
        </w:rPr>
      </w:pPr>
      <w:r w:rsidRPr="008174B1">
        <w:rPr>
          <w:rFonts w:ascii="Times New Roman" w:hAnsi="Times New Roman" w:cs="Times New Roman"/>
          <w:sz w:val="20"/>
          <w:szCs w:val="20"/>
        </w:rPr>
        <w:t xml:space="preserve">          Сайт </w:t>
      </w:r>
      <w:r w:rsidR="004B6438" w:rsidRPr="008174B1">
        <w:rPr>
          <w:rFonts w:ascii="Times New Roman" w:hAnsi="Times New Roman" w:cs="Times New Roman"/>
          <w:sz w:val="20"/>
          <w:szCs w:val="20"/>
        </w:rPr>
        <w:t>Т</w:t>
      </w:r>
      <w:r w:rsidRPr="008174B1">
        <w:rPr>
          <w:rFonts w:ascii="Times New Roman" w:hAnsi="Times New Roman" w:cs="Times New Roman"/>
          <w:sz w:val="20"/>
          <w:szCs w:val="20"/>
        </w:rPr>
        <w:t xml:space="preserve">овариства </w:t>
      </w:r>
      <w:hyperlink r:id="rId9" w:history="1">
        <w:r w:rsidR="00AB2524" w:rsidRPr="008174B1">
          <w:rPr>
            <w:rStyle w:val="a4"/>
            <w:rFonts w:ascii="Times New Roman" w:hAnsi="Times New Roman" w:cs="Times New Roman"/>
            <w:sz w:val="20"/>
            <w:szCs w:val="20"/>
          </w:rPr>
          <w:t>http://20069005.infosite.com.ua/</w:t>
        </w:r>
      </w:hyperlink>
    </w:p>
    <w:p w14:paraId="0ECB86E8" w14:textId="6C956F2B" w:rsidR="007E026A" w:rsidRPr="008174B1" w:rsidRDefault="000467D7" w:rsidP="0037420B">
      <w:pPr>
        <w:spacing w:after="0" w:line="240" w:lineRule="auto"/>
        <w:rPr>
          <w:rFonts w:ascii="Times New Roman" w:hAnsi="Times New Roman" w:cs="Times New Roman"/>
          <w:sz w:val="20"/>
          <w:szCs w:val="20"/>
        </w:rPr>
      </w:pPr>
      <w:r w:rsidRPr="008174B1">
        <w:rPr>
          <w:rFonts w:ascii="Times New Roman" w:hAnsi="Times New Roman" w:cs="Times New Roman"/>
          <w:sz w:val="20"/>
          <w:szCs w:val="20"/>
        </w:rPr>
        <w:t xml:space="preserve">      </w:t>
      </w:r>
      <w:r w:rsidR="00A617D6"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2.3.2. Запит повинен містити:  </w:t>
      </w:r>
      <w:r w:rsidRPr="008174B1">
        <w:rPr>
          <w:rFonts w:ascii="Times New Roman" w:hAnsi="Times New Roman" w:cs="Times New Roman"/>
          <w:sz w:val="20"/>
          <w:szCs w:val="20"/>
        </w:rPr>
        <w:cr/>
        <w:t xml:space="preserve">         а) відомості про особу акціонера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кількість та тип належних йому акцій;  </w:t>
      </w:r>
      <w:r w:rsidRPr="008174B1">
        <w:rPr>
          <w:rFonts w:ascii="Times New Roman" w:hAnsi="Times New Roman" w:cs="Times New Roman"/>
          <w:sz w:val="20"/>
          <w:szCs w:val="20"/>
        </w:rPr>
        <w:cr/>
        <w:t xml:space="preserve">         б) перелік запитуваних Документів із обов’язковим зазначенням:  </w:t>
      </w:r>
      <w:r w:rsidRPr="008174B1">
        <w:rPr>
          <w:rFonts w:ascii="Times New Roman" w:hAnsi="Times New Roman" w:cs="Times New Roman"/>
          <w:sz w:val="20"/>
          <w:szCs w:val="20"/>
        </w:rPr>
        <w:cr/>
      </w:r>
      <w:r w:rsidR="00034839" w:rsidRPr="008174B1">
        <w:rPr>
          <w:rFonts w:ascii="Times New Roman" w:hAnsi="Times New Roman" w:cs="Times New Roman"/>
          <w:sz w:val="20"/>
          <w:szCs w:val="20"/>
        </w:rPr>
        <w:t>-</w:t>
      </w:r>
      <w:r w:rsidR="007E026A" w:rsidRPr="008174B1">
        <w:rPr>
          <w:rFonts w:ascii="Times New Roman" w:hAnsi="Times New Roman" w:cs="Times New Roman"/>
          <w:sz w:val="20"/>
          <w:szCs w:val="20"/>
        </w:rPr>
        <w:t xml:space="preserve"> </w:t>
      </w:r>
      <w:r w:rsidRPr="008174B1">
        <w:rPr>
          <w:rFonts w:ascii="Times New Roman" w:hAnsi="Times New Roman" w:cs="Times New Roman"/>
          <w:sz w:val="20"/>
          <w:szCs w:val="20"/>
        </w:rPr>
        <w:t>реквізитів кожного Документа: дати, номеру, органу (особи), що</w:t>
      </w:r>
      <w:r w:rsidR="00034839" w:rsidRPr="008174B1">
        <w:rPr>
          <w:rFonts w:ascii="Times New Roman" w:hAnsi="Times New Roman" w:cs="Times New Roman"/>
          <w:sz w:val="20"/>
          <w:szCs w:val="20"/>
        </w:rPr>
        <w:t xml:space="preserve"> його видав;  </w:t>
      </w:r>
      <w:r w:rsidR="00034839" w:rsidRPr="008174B1">
        <w:rPr>
          <w:rFonts w:ascii="Times New Roman" w:hAnsi="Times New Roman" w:cs="Times New Roman"/>
          <w:sz w:val="20"/>
          <w:szCs w:val="20"/>
        </w:rPr>
        <w:cr/>
      </w:r>
      <w:r w:rsidRPr="008174B1">
        <w:rPr>
          <w:rFonts w:ascii="Times New Roman" w:hAnsi="Times New Roman" w:cs="Times New Roman"/>
          <w:sz w:val="20"/>
          <w:szCs w:val="20"/>
        </w:rPr>
        <w:t xml:space="preserve">-  конкретного обсягу інформації, </w:t>
      </w:r>
      <w:r w:rsidR="00CC1D24" w:rsidRPr="008174B1">
        <w:rPr>
          <w:rFonts w:ascii="Times New Roman" w:hAnsi="Times New Roman" w:cs="Times New Roman"/>
          <w:sz w:val="20"/>
          <w:szCs w:val="20"/>
        </w:rPr>
        <w:t>необхідної  акціонеру  Т</w:t>
      </w:r>
      <w:r w:rsidR="0051619B" w:rsidRPr="008174B1">
        <w:rPr>
          <w:rFonts w:ascii="Times New Roman" w:hAnsi="Times New Roman" w:cs="Times New Roman"/>
          <w:sz w:val="20"/>
          <w:szCs w:val="20"/>
        </w:rPr>
        <w:t>овариства</w:t>
      </w:r>
      <w:r w:rsidR="00034839" w:rsidRPr="008174B1">
        <w:rPr>
          <w:rFonts w:ascii="Times New Roman" w:hAnsi="Times New Roman" w:cs="Times New Roman"/>
          <w:sz w:val="20"/>
          <w:szCs w:val="20"/>
        </w:rPr>
        <w:t>,  по  кожному</w:t>
      </w:r>
      <w:r w:rsidRPr="008174B1">
        <w:rPr>
          <w:rFonts w:ascii="Times New Roman" w:hAnsi="Times New Roman" w:cs="Times New Roman"/>
          <w:sz w:val="20"/>
          <w:szCs w:val="20"/>
        </w:rPr>
        <w:t xml:space="preserve">  Документу, що запитується;   </w:t>
      </w:r>
      <w:r w:rsidRPr="008174B1">
        <w:rPr>
          <w:rFonts w:ascii="Times New Roman" w:hAnsi="Times New Roman" w:cs="Times New Roman"/>
          <w:sz w:val="20"/>
          <w:szCs w:val="20"/>
        </w:rPr>
        <w:cr/>
      </w:r>
      <w:r w:rsidR="007E026A" w:rsidRPr="008174B1">
        <w:rPr>
          <w:rFonts w:ascii="Times New Roman" w:hAnsi="Times New Roman" w:cs="Times New Roman"/>
          <w:sz w:val="20"/>
          <w:szCs w:val="20"/>
        </w:rPr>
        <w:t xml:space="preserve"> - </w:t>
      </w:r>
      <w:r w:rsidRPr="008174B1">
        <w:rPr>
          <w:rFonts w:ascii="Times New Roman" w:hAnsi="Times New Roman" w:cs="Times New Roman"/>
          <w:sz w:val="20"/>
          <w:szCs w:val="20"/>
        </w:rPr>
        <w:t xml:space="preserve"> мету ознайомлення з Документами</w:t>
      </w:r>
      <w:r w:rsidR="00CC1D24" w:rsidRPr="008174B1">
        <w:rPr>
          <w:rFonts w:ascii="Times New Roman" w:hAnsi="Times New Roman" w:cs="Times New Roman"/>
          <w:sz w:val="20"/>
          <w:szCs w:val="20"/>
        </w:rPr>
        <w:t>;</w:t>
      </w:r>
      <w:r w:rsidRPr="008174B1">
        <w:rPr>
          <w:rFonts w:ascii="Times New Roman" w:hAnsi="Times New Roman" w:cs="Times New Roman"/>
          <w:sz w:val="20"/>
          <w:szCs w:val="20"/>
        </w:rPr>
        <w:t xml:space="preserve">  </w:t>
      </w:r>
      <w:r w:rsidRPr="008174B1">
        <w:rPr>
          <w:rFonts w:ascii="Times New Roman" w:hAnsi="Times New Roman" w:cs="Times New Roman"/>
          <w:sz w:val="20"/>
          <w:szCs w:val="20"/>
        </w:rPr>
        <w:cr/>
      </w:r>
      <w:r w:rsidR="007E026A"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в)  спосіб  отримання  доступу  до  Документів:  направлення  поштою/електронною  </w:t>
      </w:r>
      <w:r w:rsidRPr="008174B1">
        <w:rPr>
          <w:rFonts w:ascii="Times New Roman" w:hAnsi="Times New Roman" w:cs="Times New Roman"/>
          <w:sz w:val="20"/>
          <w:szCs w:val="20"/>
        </w:rPr>
        <w:cr/>
        <w:t xml:space="preserve">                поштою або ознайомлення у приміщенні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за його Місцезнаходженням;  </w:t>
      </w:r>
      <w:r w:rsidRPr="008174B1">
        <w:rPr>
          <w:rFonts w:ascii="Times New Roman" w:hAnsi="Times New Roman" w:cs="Times New Roman"/>
          <w:sz w:val="20"/>
          <w:szCs w:val="20"/>
        </w:rPr>
        <w:cr/>
      </w:r>
      <w:r w:rsidR="007E026A"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г) контактний телефон для зв’язку з акціонером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адреса електронної пошти та  </w:t>
      </w:r>
      <w:r w:rsidRPr="008174B1">
        <w:rPr>
          <w:rFonts w:ascii="Times New Roman" w:hAnsi="Times New Roman" w:cs="Times New Roman"/>
          <w:sz w:val="20"/>
          <w:szCs w:val="20"/>
        </w:rPr>
        <w:cr/>
        <w:t xml:space="preserve">                поштова адреса для листування;  </w:t>
      </w:r>
    </w:p>
    <w:p w14:paraId="310329A8" w14:textId="45F3411E" w:rsidR="007E026A" w:rsidRPr="008174B1" w:rsidRDefault="007E026A" w:rsidP="0037420B">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д)  зобов’язання  про  нерозголошення  відомостей,  що  становлять  Конфіденційну  </w:t>
      </w:r>
      <w:r w:rsidR="000467D7" w:rsidRPr="008174B1">
        <w:rPr>
          <w:rFonts w:ascii="Times New Roman" w:hAnsi="Times New Roman" w:cs="Times New Roman"/>
          <w:sz w:val="20"/>
          <w:szCs w:val="20"/>
        </w:rPr>
        <w:cr/>
        <w:t xml:space="preserve">                інформацію, третім особам;  </w:t>
      </w:r>
    </w:p>
    <w:p w14:paraId="0038EE83" w14:textId="420064F8" w:rsidR="000467D7" w:rsidRPr="008174B1" w:rsidRDefault="007E026A" w:rsidP="000A1832">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е) дату та підпис акціонера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(фізичної особи або уповноваженого представника  </w:t>
      </w:r>
      <w:r w:rsidR="000467D7" w:rsidRPr="008174B1">
        <w:rPr>
          <w:rFonts w:ascii="Times New Roman" w:hAnsi="Times New Roman" w:cs="Times New Roman"/>
          <w:sz w:val="20"/>
          <w:szCs w:val="20"/>
        </w:rPr>
        <w:cr/>
        <w:t xml:space="preserve">                юридичної особи).   </w:t>
      </w:r>
      <w:r w:rsidR="000467D7" w:rsidRPr="008174B1">
        <w:rPr>
          <w:rFonts w:ascii="Times New Roman" w:hAnsi="Times New Roman" w:cs="Times New Roman"/>
          <w:sz w:val="20"/>
          <w:szCs w:val="20"/>
        </w:rPr>
        <w:cr/>
      </w:r>
      <w:r w:rsidR="00034839" w:rsidRPr="008174B1">
        <w:rPr>
          <w:rFonts w:ascii="Times New Roman" w:hAnsi="Times New Roman" w:cs="Times New Roman"/>
          <w:sz w:val="20"/>
          <w:szCs w:val="20"/>
        </w:rPr>
        <w:t xml:space="preserve">          У</w:t>
      </w:r>
      <w:r w:rsidR="000467D7" w:rsidRPr="008174B1">
        <w:rPr>
          <w:rFonts w:ascii="Times New Roman" w:hAnsi="Times New Roman" w:cs="Times New Roman"/>
          <w:sz w:val="20"/>
          <w:szCs w:val="20"/>
        </w:rPr>
        <w:t xml:space="preserve">  додатку  до  запиту  акціонер  зобов’язаний  надати  копію  документу,  що  підтверджує  </w:t>
      </w:r>
      <w:r w:rsidR="000467D7" w:rsidRPr="008174B1">
        <w:rPr>
          <w:rFonts w:ascii="Times New Roman" w:hAnsi="Times New Roman" w:cs="Times New Roman"/>
          <w:sz w:val="20"/>
          <w:szCs w:val="20"/>
        </w:rPr>
        <w:cr/>
        <w:t xml:space="preserve">право  власності  акціонера  на  акції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із  зазначенням  кількості  та  типу  належних  акцій,  </w:t>
      </w:r>
      <w:r w:rsidR="000467D7" w:rsidRPr="008174B1">
        <w:rPr>
          <w:rFonts w:ascii="Times New Roman" w:hAnsi="Times New Roman" w:cs="Times New Roman"/>
          <w:sz w:val="20"/>
          <w:szCs w:val="20"/>
        </w:rPr>
        <w:cr/>
        <w:t xml:space="preserve">засвідченого відповідною депозитарною установою або нотаріально.  </w:t>
      </w:r>
      <w:r w:rsidR="000467D7" w:rsidRPr="008174B1">
        <w:rPr>
          <w:rFonts w:ascii="Times New Roman" w:hAnsi="Times New Roman" w:cs="Times New Roman"/>
          <w:sz w:val="20"/>
          <w:szCs w:val="20"/>
        </w:rPr>
        <w:cr/>
        <w:t xml:space="preserve">          У випадку бажання акціонера ознайомитись з копіями Документів у приміщенні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за</w:t>
      </w:r>
      <w:r w:rsidR="000A1832" w:rsidRPr="008174B1">
        <w:rPr>
          <w:rFonts w:ascii="Times New Roman" w:hAnsi="Times New Roman" w:cs="Times New Roman"/>
          <w:sz w:val="20"/>
          <w:szCs w:val="20"/>
        </w:rPr>
        <w:t xml:space="preserve"> й</w:t>
      </w:r>
      <w:r w:rsidR="000467D7" w:rsidRPr="008174B1">
        <w:rPr>
          <w:rFonts w:ascii="Times New Roman" w:hAnsi="Times New Roman" w:cs="Times New Roman"/>
          <w:sz w:val="20"/>
          <w:szCs w:val="20"/>
        </w:rPr>
        <w:t xml:space="preserve">ого  місцезнаходженням,  він  повинен  зазначити  у  запиті  про  день  та  час  прибуття  до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Визначений акціонером день для ознайомлення з запитуваними Документами має бути робочим  та призначеним не раніше ніж за 5 (п’ять) робочих днів з дати надходження Запиту до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cr/>
        <w:t xml:space="preserve">          Запит  акціонера  для  отримання  копій  Документів  або  для  ознайомлення  з  копіями  </w:t>
      </w:r>
      <w:r w:rsidR="000467D7" w:rsidRPr="008174B1">
        <w:rPr>
          <w:rFonts w:ascii="Times New Roman" w:hAnsi="Times New Roman" w:cs="Times New Roman"/>
          <w:sz w:val="20"/>
          <w:szCs w:val="20"/>
        </w:rPr>
        <w:cr/>
        <w:t xml:space="preserve">Документів може бути направлений на електронну пошту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w:t>
      </w:r>
      <w:r w:rsidR="00C23297" w:rsidRPr="008174B1">
        <w:rPr>
          <w:rFonts w:ascii="Times New Roman" w:hAnsi="Times New Roman" w:cs="Times New Roman"/>
          <w:sz w:val="20"/>
          <w:szCs w:val="20"/>
        </w:rPr>
        <w:t>office@spratli.com.ua</w:t>
      </w:r>
      <w:r w:rsidR="000467D7" w:rsidRPr="008174B1">
        <w:rPr>
          <w:rFonts w:ascii="Times New Roman" w:hAnsi="Times New Roman" w:cs="Times New Roman"/>
          <w:sz w:val="20"/>
          <w:szCs w:val="20"/>
        </w:rPr>
        <w:t>, за</w:t>
      </w:r>
      <w:r w:rsidR="00D409F3" w:rsidRPr="008174B1">
        <w:rPr>
          <w:rFonts w:ascii="Times New Roman" w:hAnsi="Times New Roman" w:cs="Times New Roman"/>
          <w:sz w:val="20"/>
          <w:szCs w:val="20"/>
        </w:rPr>
        <w:t xml:space="preserve"> у</w:t>
      </w:r>
      <w:r w:rsidR="000467D7" w:rsidRPr="008174B1">
        <w:rPr>
          <w:rFonts w:ascii="Times New Roman" w:hAnsi="Times New Roman" w:cs="Times New Roman"/>
          <w:sz w:val="20"/>
          <w:szCs w:val="20"/>
        </w:rPr>
        <w:t>мови   підписання   його   кваліфікованим   електронним   підписом   такого   акціонера   (іншим</w:t>
      </w:r>
      <w:r w:rsidR="00D409F3"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засобом, що забезпечує ідентифікацію та підтвердження направлення документу особою).  </w:t>
      </w:r>
      <w:r w:rsidR="000467D7" w:rsidRPr="008174B1">
        <w:rPr>
          <w:rFonts w:ascii="Times New Roman" w:hAnsi="Times New Roman" w:cs="Times New Roman"/>
          <w:sz w:val="20"/>
          <w:szCs w:val="20"/>
        </w:rPr>
        <w:cr/>
      </w:r>
      <w:r w:rsidR="00D409F3"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2.3.3.   Якщо   Документи,   зазначені   в   Запиті,   розміщено   на   Веб-сайті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вони</w:t>
      </w:r>
      <w:r w:rsidR="00D409F3" w:rsidRPr="008174B1">
        <w:rPr>
          <w:rFonts w:ascii="Times New Roman" w:hAnsi="Times New Roman" w:cs="Times New Roman"/>
          <w:sz w:val="20"/>
          <w:szCs w:val="20"/>
        </w:rPr>
        <w:t xml:space="preserve"> н</w:t>
      </w:r>
      <w:r w:rsidR="000467D7" w:rsidRPr="008174B1">
        <w:rPr>
          <w:rFonts w:ascii="Times New Roman" w:hAnsi="Times New Roman" w:cs="Times New Roman"/>
          <w:sz w:val="20"/>
          <w:szCs w:val="20"/>
        </w:rPr>
        <w:t xml:space="preserve">адаються акціонеру у вигляді роздрукованих копій, які посвідчуються Відповідальною особою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у встановленому порядку.   </w:t>
      </w:r>
      <w:r w:rsidR="000467D7" w:rsidRPr="008174B1">
        <w:rPr>
          <w:rFonts w:ascii="Times New Roman" w:hAnsi="Times New Roman" w:cs="Times New Roman"/>
          <w:sz w:val="20"/>
          <w:szCs w:val="20"/>
        </w:rPr>
        <w:cr/>
        <w:t xml:space="preserve">          2.3.4. Щодо Документів, які не розміщено на Веб-сайті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Відповідальна особа  після отримання  Запиту  реєструє  його  та  упродовж  1  (одного)  робочого  дня  надсилає  відповідним  </w:t>
      </w:r>
      <w:r w:rsidR="00D409F3" w:rsidRPr="008174B1">
        <w:rPr>
          <w:rFonts w:ascii="Times New Roman" w:hAnsi="Times New Roman" w:cs="Times New Roman"/>
          <w:sz w:val="20"/>
          <w:szCs w:val="20"/>
        </w:rPr>
        <w:t>посадовим особам   пр</w:t>
      </w:r>
      <w:r w:rsidR="000467D7" w:rsidRPr="008174B1">
        <w:rPr>
          <w:rFonts w:ascii="Times New Roman" w:hAnsi="Times New Roman" w:cs="Times New Roman"/>
          <w:sz w:val="20"/>
          <w:szCs w:val="20"/>
        </w:rPr>
        <w:t xml:space="preserve">о надання Документів згідно отриманого Запиту  акціонера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cr/>
        <w:t xml:space="preserve">          Структурний  підрозділ  протягом  1  (одного)  робочого  дня  з  дати  надходження  вимоги  </w:t>
      </w:r>
      <w:r w:rsidR="000467D7" w:rsidRPr="008174B1">
        <w:rPr>
          <w:rFonts w:ascii="Times New Roman" w:hAnsi="Times New Roman" w:cs="Times New Roman"/>
          <w:sz w:val="20"/>
          <w:szCs w:val="20"/>
        </w:rPr>
        <w:cr/>
        <w:t xml:space="preserve">надає Відповідальній особі    копії відповідних Документів, які Відповідальна особа посвідчує у  </w:t>
      </w:r>
      <w:r w:rsidR="000467D7" w:rsidRPr="008174B1">
        <w:rPr>
          <w:rFonts w:ascii="Times New Roman" w:hAnsi="Times New Roman" w:cs="Times New Roman"/>
          <w:sz w:val="20"/>
          <w:szCs w:val="20"/>
        </w:rPr>
        <w:cr/>
        <w:t xml:space="preserve">встановленому порядку.  </w:t>
      </w:r>
      <w:r w:rsidR="000467D7" w:rsidRPr="008174B1">
        <w:rPr>
          <w:rFonts w:ascii="Times New Roman" w:hAnsi="Times New Roman" w:cs="Times New Roman"/>
          <w:sz w:val="20"/>
          <w:szCs w:val="20"/>
        </w:rPr>
        <w:cr/>
      </w:r>
      <w:r w:rsidR="00D409F3" w:rsidRPr="008174B1">
        <w:rPr>
          <w:rFonts w:ascii="Times New Roman" w:hAnsi="Times New Roman" w:cs="Times New Roman"/>
          <w:sz w:val="20"/>
          <w:szCs w:val="20"/>
        </w:rPr>
        <w:t xml:space="preserve">      </w:t>
      </w:r>
      <w:r w:rsidR="00034839"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2.3.5. Після отримання Документів від Структурних підрозділів Відповідальна особ</w:t>
      </w:r>
      <w:r w:rsidR="00034839" w:rsidRPr="008174B1">
        <w:rPr>
          <w:rFonts w:ascii="Times New Roman" w:hAnsi="Times New Roman" w:cs="Times New Roman"/>
          <w:sz w:val="20"/>
          <w:szCs w:val="20"/>
        </w:rPr>
        <w:t xml:space="preserve">а: </w:t>
      </w:r>
      <w:r w:rsidR="00034839" w:rsidRPr="008174B1">
        <w:rPr>
          <w:rFonts w:ascii="Times New Roman" w:hAnsi="Times New Roman" w:cs="Times New Roman"/>
          <w:sz w:val="20"/>
          <w:szCs w:val="20"/>
        </w:rPr>
        <w:cr/>
        <w:t xml:space="preserve">   </w:t>
      </w:r>
      <w:r w:rsidR="000467D7" w:rsidRPr="008174B1">
        <w:rPr>
          <w:rFonts w:ascii="Times New Roman" w:hAnsi="Times New Roman" w:cs="Times New Roman"/>
          <w:sz w:val="20"/>
          <w:szCs w:val="20"/>
        </w:rPr>
        <w:t xml:space="preserve"> а)  у  випадку  ознайомлення  з  копіями  Документів  у  приміщенні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за  його  </w:t>
      </w:r>
      <w:r w:rsidR="000467D7" w:rsidRPr="008174B1">
        <w:rPr>
          <w:rFonts w:ascii="Times New Roman" w:hAnsi="Times New Roman" w:cs="Times New Roman"/>
          <w:sz w:val="20"/>
          <w:szCs w:val="20"/>
        </w:rPr>
        <w:cr/>
        <w:t xml:space="preserve">               Місцезнаходженням  надає  акціонеру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копії  запитуваних  Документів  у  вказані      ним в Запиті день та час;  </w:t>
      </w:r>
      <w:r w:rsidR="000467D7" w:rsidRPr="008174B1">
        <w:rPr>
          <w:rFonts w:ascii="Times New Roman" w:hAnsi="Times New Roman" w:cs="Times New Roman"/>
          <w:sz w:val="20"/>
          <w:szCs w:val="20"/>
        </w:rPr>
        <w:cr/>
        <w:t xml:space="preserve">    б)  у  випадку  направлення  копій  Документів  поштою  –  надсилає  акціонеру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cr/>
        <w:t xml:space="preserve">               повідомлення  про  можливість  отримання  копій  відповідних  Документів  за  умови  </w:t>
      </w:r>
      <w:r w:rsidR="000467D7" w:rsidRPr="008174B1">
        <w:rPr>
          <w:rFonts w:ascii="Times New Roman" w:hAnsi="Times New Roman" w:cs="Times New Roman"/>
          <w:sz w:val="20"/>
          <w:szCs w:val="20"/>
        </w:rPr>
        <w:cr/>
        <w:t xml:space="preserve">               здійснення   оплати   витрат,   пов’язаних   з   виготовленням   копій   та   пересиланням  </w:t>
      </w:r>
      <w:r w:rsidR="000467D7" w:rsidRPr="008174B1">
        <w:rPr>
          <w:rFonts w:ascii="Times New Roman" w:hAnsi="Times New Roman" w:cs="Times New Roman"/>
          <w:sz w:val="20"/>
          <w:szCs w:val="20"/>
        </w:rPr>
        <w:cr/>
        <w:t xml:space="preserve">               поштою;  до  повідомлення  додається  рахунок  із  зазначенням  платіжних  реквізитів  </w:t>
      </w:r>
      <w:r w:rsidR="000467D7" w:rsidRPr="008174B1">
        <w:rPr>
          <w:rFonts w:ascii="Times New Roman" w:hAnsi="Times New Roman" w:cs="Times New Roman"/>
          <w:sz w:val="20"/>
          <w:szCs w:val="20"/>
        </w:rPr>
        <w:cr/>
        <w:t xml:space="preserve">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та розміру плати.   </w:t>
      </w:r>
      <w:r w:rsidR="000467D7" w:rsidRPr="008174B1">
        <w:rPr>
          <w:rFonts w:ascii="Times New Roman" w:hAnsi="Times New Roman" w:cs="Times New Roman"/>
          <w:sz w:val="20"/>
          <w:szCs w:val="20"/>
        </w:rPr>
        <w:cr/>
        <w:t xml:space="preserve">               Після  отримання  доказів  сплати  витрат  копії  Документів  надсилаються  акціонеру  </w:t>
      </w:r>
      <w:r w:rsidR="000467D7" w:rsidRPr="008174B1">
        <w:rPr>
          <w:rFonts w:ascii="Times New Roman" w:hAnsi="Times New Roman" w:cs="Times New Roman"/>
          <w:sz w:val="20"/>
          <w:szCs w:val="20"/>
        </w:rPr>
        <w:cr/>
      </w:r>
      <w:r w:rsidR="000467D7" w:rsidRPr="008174B1">
        <w:rPr>
          <w:rFonts w:ascii="Times New Roman" w:hAnsi="Times New Roman" w:cs="Times New Roman"/>
          <w:sz w:val="20"/>
          <w:szCs w:val="20"/>
        </w:rPr>
        <w:lastRenderedPageBreak/>
        <w:t xml:space="preserve">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поштою цінним листом з описом вкладення.  </w:t>
      </w:r>
      <w:r w:rsidR="000467D7" w:rsidRPr="008174B1">
        <w:rPr>
          <w:rFonts w:ascii="Times New Roman" w:hAnsi="Times New Roman" w:cs="Times New Roman"/>
          <w:sz w:val="20"/>
          <w:szCs w:val="20"/>
        </w:rPr>
        <w:cr/>
      </w:r>
      <w:r w:rsidR="00D409F3" w:rsidRPr="008174B1">
        <w:rPr>
          <w:rFonts w:ascii="Times New Roman" w:hAnsi="Times New Roman" w:cs="Times New Roman"/>
          <w:sz w:val="20"/>
          <w:szCs w:val="20"/>
        </w:rPr>
        <w:t xml:space="preserve">  </w:t>
      </w:r>
      <w:r w:rsidR="00034839"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в)  у  випадку  направлення  електронних  копій  Документів  електронною  поштою  –  </w:t>
      </w:r>
      <w:r w:rsidR="000467D7" w:rsidRPr="008174B1">
        <w:rPr>
          <w:rFonts w:ascii="Times New Roman" w:hAnsi="Times New Roman" w:cs="Times New Roman"/>
          <w:sz w:val="20"/>
          <w:szCs w:val="20"/>
        </w:rPr>
        <w:cr/>
        <w:t xml:space="preserve">               посвідчує їх у встановленому порядку та направляє акціонеру на електронну адресу,  </w:t>
      </w:r>
      <w:r w:rsidR="000467D7" w:rsidRPr="008174B1">
        <w:rPr>
          <w:rFonts w:ascii="Times New Roman" w:hAnsi="Times New Roman" w:cs="Times New Roman"/>
          <w:sz w:val="20"/>
          <w:szCs w:val="20"/>
        </w:rPr>
        <w:cr/>
        <w:t xml:space="preserve">               вказану    у  Запиті.  Направлення  Документів,  що  містять  конфіденційну  інформацію  </w:t>
      </w:r>
      <w:r w:rsidR="000467D7" w:rsidRPr="008174B1">
        <w:rPr>
          <w:rFonts w:ascii="Times New Roman" w:hAnsi="Times New Roman" w:cs="Times New Roman"/>
          <w:sz w:val="20"/>
          <w:szCs w:val="20"/>
        </w:rPr>
        <w:cr/>
        <w:t xml:space="preserve">               та</w:t>
      </w:r>
      <w:r w:rsidR="00D409F3"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вимог </w:t>
      </w:r>
      <w:r w:rsidR="00D409F3"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щодо захисту інформації.  </w:t>
      </w:r>
      <w:r w:rsidR="000467D7" w:rsidRPr="008174B1">
        <w:rPr>
          <w:rFonts w:ascii="Times New Roman" w:hAnsi="Times New Roman" w:cs="Times New Roman"/>
          <w:sz w:val="20"/>
          <w:szCs w:val="20"/>
        </w:rPr>
        <w:cr/>
      </w:r>
      <w:r w:rsidR="00034839" w:rsidRPr="008174B1">
        <w:rPr>
          <w:rFonts w:ascii="Times New Roman" w:hAnsi="Times New Roman" w:cs="Times New Roman"/>
          <w:sz w:val="20"/>
          <w:szCs w:val="20"/>
        </w:rPr>
        <w:t xml:space="preserve">      </w:t>
      </w:r>
      <w:r w:rsidR="00D409F3" w:rsidRPr="008174B1">
        <w:rPr>
          <w:rFonts w:ascii="Times New Roman" w:hAnsi="Times New Roman" w:cs="Times New Roman"/>
          <w:sz w:val="20"/>
          <w:szCs w:val="20"/>
        </w:rPr>
        <w:t xml:space="preserve"> 2</w:t>
      </w:r>
      <w:r w:rsidR="000467D7" w:rsidRPr="008174B1">
        <w:rPr>
          <w:rFonts w:ascii="Times New Roman" w:hAnsi="Times New Roman" w:cs="Times New Roman"/>
          <w:sz w:val="20"/>
          <w:szCs w:val="20"/>
        </w:rPr>
        <w:t xml:space="preserve">.3.6.  У  випадку  ознайомлення  з  копіями  Документів  за  Місцезнаходженням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акціонер  повинен  з’явитись  до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у  вказаний  ним  в  Запиті  робочий  день  та  час  </w:t>
      </w:r>
      <w:r w:rsidR="00D409F3" w:rsidRPr="008174B1">
        <w:rPr>
          <w:rFonts w:ascii="Times New Roman" w:hAnsi="Times New Roman" w:cs="Times New Roman"/>
          <w:sz w:val="20"/>
          <w:szCs w:val="20"/>
        </w:rPr>
        <w:t xml:space="preserve">та узгоджений </w:t>
      </w:r>
      <w:r w:rsidR="000467D7" w:rsidRPr="008174B1">
        <w:rPr>
          <w:rFonts w:ascii="Times New Roman" w:hAnsi="Times New Roman" w:cs="Times New Roman"/>
          <w:sz w:val="20"/>
          <w:szCs w:val="20"/>
        </w:rPr>
        <w:t xml:space="preserve">згідно  з  </w:t>
      </w:r>
      <w:r w:rsidR="00D409F3" w:rsidRPr="008174B1">
        <w:rPr>
          <w:rFonts w:ascii="Times New Roman" w:hAnsi="Times New Roman" w:cs="Times New Roman"/>
          <w:sz w:val="20"/>
          <w:szCs w:val="20"/>
        </w:rPr>
        <w:t>п</w:t>
      </w:r>
      <w:r w:rsidR="000467D7" w:rsidRPr="008174B1">
        <w:rPr>
          <w:rFonts w:ascii="Times New Roman" w:hAnsi="Times New Roman" w:cs="Times New Roman"/>
          <w:sz w:val="20"/>
          <w:szCs w:val="20"/>
        </w:rPr>
        <w:t xml:space="preserve">равилами внутрішнього трудового розпорядку </w:t>
      </w:r>
      <w:r w:rsidR="0051619B" w:rsidRPr="008174B1">
        <w:rPr>
          <w:rFonts w:ascii="Times New Roman" w:hAnsi="Times New Roman" w:cs="Times New Roman"/>
          <w:sz w:val="20"/>
          <w:szCs w:val="20"/>
        </w:rPr>
        <w:t>Товариства</w:t>
      </w:r>
      <w:r w:rsidR="00D409F3" w:rsidRPr="008174B1">
        <w:rPr>
          <w:rFonts w:ascii="Times New Roman" w:hAnsi="Times New Roman" w:cs="Times New Roman"/>
          <w:sz w:val="20"/>
          <w:szCs w:val="20"/>
        </w:rPr>
        <w:t xml:space="preserve"> та перепускного режиму</w:t>
      </w:r>
      <w:r w:rsidR="000467D7"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cr/>
        <w:t xml:space="preserve">        Відповідальна особа забезпечує ознайомлення акціонера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із засвідченими копіями  </w:t>
      </w:r>
      <w:r w:rsidR="000467D7" w:rsidRPr="008174B1">
        <w:rPr>
          <w:rFonts w:ascii="Times New Roman" w:hAnsi="Times New Roman" w:cs="Times New Roman"/>
          <w:sz w:val="20"/>
          <w:szCs w:val="20"/>
        </w:rPr>
        <w:cr/>
        <w:t xml:space="preserve">Документів.   </w:t>
      </w:r>
      <w:r w:rsidR="000467D7" w:rsidRPr="008174B1">
        <w:rPr>
          <w:rFonts w:ascii="Times New Roman" w:hAnsi="Times New Roman" w:cs="Times New Roman"/>
          <w:sz w:val="20"/>
          <w:szCs w:val="20"/>
        </w:rPr>
        <w:cr/>
      </w:r>
      <w:r w:rsidR="00D409F3"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2.3.7.  Факт  ознайомлення  акціонера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з  Документами  підтверджується  підписом</w:t>
      </w:r>
      <w:r w:rsidR="00D409F3" w:rsidRPr="008174B1">
        <w:rPr>
          <w:rFonts w:ascii="Times New Roman" w:hAnsi="Times New Roman" w:cs="Times New Roman"/>
          <w:sz w:val="20"/>
          <w:szCs w:val="20"/>
        </w:rPr>
        <w:t xml:space="preserve"> а</w:t>
      </w:r>
      <w:r w:rsidR="000467D7" w:rsidRPr="008174B1">
        <w:rPr>
          <w:rFonts w:ascii="Times New Roman" w:hAnsi="Times New Roman" w:cs="Times New Roman"/>
          <w:sz w:val="20"/>
          <w:szCs w:val="20"/>
        </w:rPr>
        <w:t xml:space="preserve">кціонера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(уповноваженого представника акціонера </w:t>
      </w:r>
      <w:r w:rsidR="00D409F3"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 на копії цих  </w:t>
      </w:r>
    </w:p>
    <w:p w14:paraId="2322D2EF" w14:textId="77777777" w:rsidR="000467D7" w:rsidRPr="008174B1" w:rsidRDefault="000467D7" w:rsidP="00DC1C35">
      <w:pPr>
        <w:spacing w:after="0" w:line="240" w:lineRule="auto"/>
        <w:rPr>
          <w:rFonts w:ascii="Times New Roman" w:hAnsi="Times New Roman" w:cs="Times New Roman"/>
          <w:sz w:val="20"/>
          <w:szCs w:val="20"/>
        </w:rPr>
      </w:pPr>
      <w:r w:rsidRPr="008174B1">
        <w:rPr>
          <w:rFonts w:ascii="Times New Roman" w:hAnsi="Times New Roman" w:cs="Times New Roman"/>
          <w:sz w:val="20"/>
          <w:szCs w:val="20"/>
        </w:rPr>
        <w:t xml:space="preserve">Документів або листі-відповіді із зазначенням дати ознайомлення.   </w:t>
      </w:r>
      <w:r w:rsidRPr="008174B1">
        <w:rPr>
          <w:rFonts w:ascii="Times New Roman" w:hAnsi="Times New Roman" w:cs="Times New Roman"/>
          <w:sz w:val="20"/>
          <w:szCs w:val="20"/>
        </w:rPr>
        <w:cr/>
        <w:t xml:space="preserve">          Копії     Документів         після     ознайомлення           з   ними      акціонера        підлягають        поверненню</w:t>
      </w:r>
      <w:r w:rsidR="00D3530A" w:rsidRPr="008174B1">
        <w:rPr>
          <w:rFonts w:ascii="Times New Roman" w:hAnsi="Times New Roman" w:cs="Times New Roman"/>
          <w:sz w:val="20"/>
          <w:szCs w:val="20"/>
        </w:rPr>
        <w:t xml:space="preserve"> відповідальному працівнику Товариства </w:t>
      </w:r>
    </w:p>
    <w:p w14:paraId="4579FCD8" w14:textId="77777777" w:rsidR="004B6438" w:rsidRPr="008174B1" w:rsidRDefault="000467D7" w:rsidP="00725E1C">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rPr>
        <w:t xml:space="preserve">          2.3.8.  Якщо  акціонер  не  прибув  до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для  ознайомлення  з  копіями  Документів  у</w:t>
      </w:r>
      <w:r w:rsidR="00D3530A" w:rsidRPr="008174B1">
        <w:rPr>
          <w:rFonts w:ascii="Times New Roman" w:hAnsi="Times New Roman" w:cs="Times New Roman"/>
          <w:sz w:val="20"/>
          <w:szCs w:val="20"/>
        </w:rPr>
        <w:t xml:space="preserve"> з</w:t>
      </w:r>
      <w:r w:rsidRPr="008174B1">
        <w:rPr>
          <w:rFonts w:ascii="Times New Roman" w:hAnsi="Times New Roman" w:cs="Times New Roman"/>
          <w:sz w:val="20"/>
          <w:szCs w:val="20"/>
        </w:rPr>
        <w:t xml:space="preserve">азначений ним у Запиті день та час,  то для ознайомлення з копіями Документів  у інший час  </w:t>
      </w:r>
      <w:r w:rsidRPr="008174B1">
        <w:rPr>
          <w:rFonts w:ascii="Times New Roman" w:hAnsi="Times New Roman" w:cs="Times New Roman"/>
          <w:sz w:val="20"/>
          <w:szCs w:val="20"/>
        </w:rPr>
        <w:cr/>
        <w:t xml:space="preserve">акціонер повинен подати новий Запит.  </w:t>
      </w:r>
      <w:r w:rsidRPr="008174B1">
        <w:rPr>
          <w:rFonts w:ascii="Times New Roman" w:hAnsi="Times New Roman" w:cs="Times New Roman"/>
          <w:sz w:val="20"/>
          <w:szCs w:val="20"/>
        </w:rPr>
        <w:cr/>
        <w:t xml:space="preserve">         2.3.9. </w:t>
      </w:r>
      <w:r w:rsidR="00AB2524" w:rsidRPr="008174B1">
        <w:rPr>
          <w:rFonts w:ascii="Times New Roman" w:hAnsi="Times New Roman" w:cs="Times New Roman"/>
          <w:sz w:val="20"/>
          <w:szCs w:val="20"/>
        </w:rPr>
        <w:t xml:space="preserve">Виконавчий орган Товариства </w:t>
      </w:r>
      <w:r w:rsidRPr="008174B1">
        <w:rPr>
          <w:rFonts w:ascii="Times New Roman" w:hAnsi="Times New Roman" w:cs="Times New Roman"/>
          <w:sz w:val="20"/>
          <w:szCs w:val="20"/>
        </w:rPr>
        <w:t xml:space="preserve"> вправі прийняти рішення про  надання   витягів   з   Документів   відповідно   до   конкретного   обсягу   інформації,   запитаного </w:t>
      </w:r>
      <w:r w:rsidR="00AB2524" w:rsidRPr="008174B1">
        <w:rPr>
          <w:rFonts w:ascii="Times New Roman" w:hAnsi="Times New Roman" w:cs="Times New Roman"/>
          <w:sz w:val="20"/>
          <w:szCs w:val="20"/>
        </w:rPr>
        <w:t>ак</w:t>
      </w:r>
      <w:r w:rsidRPr="008174B1">
        <w:rPr>
          <w:rFonts w:ascii="Times New Roman" w:hAnsi="Times New Roman" w:cs="Times New Roman"/>
          <w:sz w:val="20"/>
          <w:szCs w:val="20"/>
        </w:rPr>
        <w:t xml:space="preserve">ціонером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w:t>
      </w:r>
      <w:r w:rsidRPr="008174B1">
        <w:rPr>
          <w:rFonts w:ascii="Times New Roman" w:hAnsi="Times New Roman" w:cs="Times New Roman"/>
          <w:sz w:val="20"/>
          <w:szCs w:val="20"/>
        </w:rPr>
        <w:cr/>
        <w:t xml:space="preserve">   </w:t>
      </w:r>
      <w:r w:rsidR="00AB2524"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2.3.10. Строк надання акціонеру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w:t>
      </w:r>
      <w:r w:rsidR="00AB2524" w:rsidRPr="008174B1">
        <w:rPr>
          <w:rFonts w:ascii="Times New Roman" w:hAnsi="Times New Roman" w:cs="Times New Roman"/>
          <w:sz w:val="20"/>
          <w:szCs w:val="20"/>
        </w:rPr>
        <w:t xml:space="preserve">запитуваної інформації </w:t>
      </w:r>
      <w:r w:rsidRPr="008174B1">
        <w:rPr>
          <w:rFonts w:ascii="Times New Roman" w:hAnsi="Times New Roman" w:cs="Times New Roman"/>
          <w:sz w:val="20"/>
          <w:szCs w:val="20"/>
        </w:rPr>
        <w:t xml:space="preserve">не повинен перевищувати:  </w:t>
      </w:r>
      <w:r w:rsidRPr="008174B1">
        <w:rPr>
          <w:rFonts w:ascii="Times New Roman" w:hAnsi="Times New Roman" w:cs="Times New Roman"/>
          <w:sz w:val="20"/>
          <w:szCs w:val="20"/>
        </w:rPr>
        <w:cr/>
        <w:t xml:space="preserve">   а) </w:t>
      </w:r>
      <w:r w:rsidR="00005FD9" w:rsidRPr="008174B1">
        <w:rPr>
          <w:rFonts w:ascii="Times New Roman" w:hAnsi="Times New Roman" w:cs="Times New Roman"/>
          <w:sz w:val="20"/>
          <w:szCs w:val="20"/>
        </w:rPr>
        <w:t xml:space="preserve">у разі направлення </w:t>
      </w:r>
      <w:r w:rsidRPr="008174B1">
        <w:rPr>
          <w:rFonts w:ascii="Times New Roman" w:hAnsi="Times New Roman" w:cs="Times New Roman"/>
          <w:sz w:val="20"/>
          <w:szCs w:val="20"/>
        </w:rPr>
        <w:t>поштою/електронною поштою  –  10 (десяти) робочих днів з  дат</w:t>
      </w:r>
      <w:r w:rsidR="00034839" w:rsidRPr="008174B1">
        <w:rPr>
          <w:rFonts w:ascii="Times New Roman" w:hAnsi="Times New Roman" w:cs="Times New Roman"/>
          <w:sz w:val="20"/>
          <w:szCs w:val="20"/>
        </w:rPr>
        <w:t xml:space="preserve">и отримання Запиту;  </w:t>
      </w:r>
      <w:r w:rsidR="00034839" w:rsidRPr="008174B1">
        <w:rPr>
          <w:rFonts w:ascii="Times New Roman" w:hAnsi="Times New Roman" w:cs="Times New Roman"/>
          <w:sz w:val="20"/>
          <w:szCs w:val="20"/>
        </w:rPr>
        <w:cr/>
        <w:t xml:space="preserve">    </w:t>
      </w:r>
      <w:r w:rsidRPr="008174B1">
        <w:rPr>
          <w:rFonts w:ascii="Times New Roman" w:hAnsi="Times New Roman" w:cs="Times New Roman"/>
          <w:sz w:val="20"/>
          <w:szCs w:val="20"/>
        </w:rPr>
        <w:t xml:space="preserve">б)  шляхом  ознайомлення  у  приміщенні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за  його  Місцезнаходженням  –   10                (десяти) робочих днів з дати отримання Запиту за  умови, що акціонер з’явився для                ознайомлення у вказаний ним в Запиті робочий день та час.   </w:t>
      </w:r>
      <w:r w:rsidRPr="008174B1">
        <w:rPr>
          <w:rFonts w:ascii="Times New Roman" w:hAnsi="Times New Roman" w:cs="Times New Roman"/>
          <w:sz w:val="20"/>
          <w:szCs w:val="20"/>
        </w:rPr>
        <w:cr/>
        <w:t xml:space="preserve">         2.3.11. У випадку наявності об’єктивних причин, в тому числі з огляду на великий обсяг  запитуваних Документів, зберігання Документів не за Місцезнаходженням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наявності в  </w:t>
      </w:r>
      <w:r w:rsidRPr="008174B1">
        <w:rPr>
          <w:rFonts w:ascii="Times New Roman" w:hAnsi="Times New Roman" w:cs="Times New Roman"/>
          <w:sz w:val="20"/>
          <w:szCs w:val="20"/>
        </w:rPr>
        <w:cr/>
        <w:t xml:space="preserve">запитуваних   Документах   </w:t>
      </w:r>
      <w:r w:rsidR="004B6438" w:rsidRPr="008174B1">
        <w:rPr>
          <w:rFonts w:ascii="Times New Roman" w:hAnsi="Times New Roman" w:cs="Times New Roman"/>
          <w:sz w:val="20"/>
          <w:szCs w:val="20"/>
        </w:rPr>
        <w:t>комерційної</w:t>
      </w:r>
      <w:r w:rsidRPr="008174B1">
        <w:rPr>
          <w:rFonts w:ascii="Times New Roman" w:hAnsi="Times New Roman" w:cs="Times New Roman"/>
          <w:sz w:val="20"/>
          <w:szCs w:val="20"/>
        </w:rPr>
        <w:t xml:space="preserve">   таємниці,   персональних   даних   або   </w:t>
      </w:r>
      <w:r w:rsidR="004B6438" w:rsidRPr="008174B1">
        <w:rPr>
          <w:rFonts w:ascii="Times New Roman" w:hAnsi="Times New Roman" w:cs="Times New Roman"/>
          <w:sz w:val="20"/>
          <w:szCs w:val="20"/>
        </w:rPr>
        <w:t>к</w:t>
      </w:r>
      <w:r w:rsidRPr="008174B1">
        <w:rPr>
          <w:rFonts w:ascii="Times New Roman" w:hAnsi="Times New Roman" w:cs="Times New Roman"/>
          <w:sz w:val="20"/>
          <w:szCs w:val="20"/>
        </w:rPr>
        <w:t xml:space="preserve">онфіденційної  </w:t>
      </w:r>
      <w:r w:rsidRPr="008174B1">
        <w:rPr>
          <w:rFonts w:ascii="Times New Roman" w:hAnsi="Times New Roman" w:cs="Times New Roman"/>
          <w:sz w:val="20"/>
          <w:szCs w:val="20"/>
        </w:rPr>
        <w:cr/>
        <w:t xml:space="preserve">інформації  тощо,  з  метою  забезпечення  права  акціонера  на  отримання  повної,  достовірної  </w:t>
      </w:r>
      <w:r w:rsidRPr="008174B1">
        <w:rPr>
          <w:rFonts w:ascii="Times New Roman" w:hAnsi="Times New Roman" w:cs="Times New Roman"/>
          <w:sz w:val="20"/>
          <w:szCs w:val="20"/>
        </w:rPr>
        <w:cr/>
        <w:t>інформації,  строки  надання  Документів,  зазначені  в  цьому  Положенні  вище,  можуть  бу</w:t>
      </w:r>
      <w:r w:rsidR="004B6438" w:rsidRPr="008174B1">
        <w:rPr>
          <w:rFonts w:ascii="Times New Roman" w:hAnsi="Times New Roman" w:cs="Times New Roman"/>
          <w:sz w:val="20"/>
          <w:szCs w:val="20"/>
        </w:rPr>
        <w:t xml:space="preserve">ти  </w:t>
      </w:r>
      <w:r w:rsidR="004B6438" w:rsidRPr="008174B1">
        <w:rPr>
          <w:rFonts w:ascii="Times New Roman" w:hAnsi="Times New Roman" w:cs="Times New Roman"/>
          <w:sz w:val="20"/>
          <w:szCs w:val="20"/>
        </w:rPr>
        <w:cr/>
        <w:t>подовжені,  про  що  в</w:t>
      </w:r>
      <w:r w:rsidRPr="008174B1">
        <w:rPr>
          <w:rFonts w:ascii="Times New Roman" w:hAnsi="Times New Roman" w:cs="Times New Roman"/>
          <w:sz w:val="20"/>
          <w:szCs w:val="20"/>
        </w:rPr>
        <w:t xml:space="preserve">ідповідальна  особа  повідомляє  акціонера,  в  тому  числі  у  день  його  </w:t>
      </w:r>
      <w:r w:rsidRPr="008174B1">
        <w:rPr>
          <w:rFonts w:ascii="Times New Roman" w:hAnsi="Times New Roman" w:cs="Times New Roman"/>
          <w:sz w:val="20"/>
          <w:szCs w:val="20"/>
        </w:rPr>
        <w:cr/>
        <w:t xml:space="preserve">прибуття до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для ознайомлення з копіями Документів.  </w:t>
      </w:r>
      <w:r w:rsidRPr="008174B1">
        <w:rPr>
          <w:rFonts w:ascii="Times New Roman" w:hAnsi="Times New Roman" w:cs="Times New Roman"/>
          <w:sz w:val="20"/>
          <w:szCs w:val="20"/>
        </w:rPr>
        <w:cr/>
        <w:t xml:space="preserve">          2.3.12.  Строк  надання  копій  Документів  подовжується  до  надання  акціонером  доказів  </w:t>
      </w:r>
      <w:r w:rsidRPr="008174B1">
        <w:rPr>
          <w:rFonts w:ascii="Times New Roman" w:hAnsi="Times New Roman" w:cs="Times New Roman"/>
          <w:sz w:val="20"/>
          <w:szCs w:val="20"/>
        </w:rPr>
        <w:cr/>
        <w:t xml:space="preserve">повної  сплати  вартості  витрат  на  виготовлення  копій  Документів  та  витрат,  пов’язаних  з  </w:t>
      </w:r>
      <w:r w:rsidRPr="008174B1">
        <w:rPr>
          <w:rFonts w:ascii="Times New Roman" w:hAnsi="Times New Roman" w:cs="Times New Roman"/>
          <w:sz w:val="20"/>
          <w:szCs w:val="20"/>
        </w:rPr>
        <w:cr/>
        <w:t xml:space="preserve">пересиланням Документів поштою.  </w:t>
      </w:r>
      <w:r w:rsidRPr="008174B1">
        <w:rPr>
          <w:rFonts w:ascii="Times New Roman" w:hAnsi="Times New Roman" w:cs="Times New Roman"/>
          <w:sz w:val="20"/>
          <w:szCs w:val="20"/>
        </w:rPr>
        <w:cr/>
      </w:r>
    </w:p>
    <w:p w14:paraId="3672C4FC" w14:textId="77777777" w:rsidR="004B6438" w:rsidRPr="008174B1" w:rsidRDefault="000467D7" w:rsidP="00725E1C">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u w:val="single"/>
        </w:rPr>
        <w:t xml:space="preserve">2.4.   Особливості   надання   акціонерам   </w:t>
      </w:r>
      <w:r w:rsidR="0051619B" w:rsidRPr="008174B1">
        <w:rPr>
          <w:rFonts w:ascii="Times New Roman" w:hAnsi="Times New Roman" w:cs="Times New Roman"/>
          <w:sz w:val="20"/>
          <w:szCs w:val="20"/>
          <w:u w:val="single"/>
        </w:rPr>
        <w:t>Товариства</w:t>
      </w:r>
      <w:r w:rsidRPr="008174B1">
        <w:rPr>
          <w:rFonts w:ascii="Times New Roman" w:hAnsi="Times New Roman" w:cs="Times New Roman"/>
          <w:sz w:val="20"/>
          <w:szCs w:val="20"/>
          <w:u w:val="single"/>
        </w:rPr>
        <w:t xml:space="preserve">   Документів,   які   містять </w:t>
      </w:r>
      <w:r w:rsidR="00005FD9" w:rsidRPr="008174B1">
        <w:rPr>
          <w:rFonts w:ascii="Times New Roman" w:eastAsia="Times New Roman" w:hAnsi="Times New Roman" w:cs="Times New Roman"/>
          <w:sz w:val="20"/>
          <w:szCs w:val="20"/>
          <w:u w:val="single"/>
          <w:lang w:eastAsia="ru-RU"/>
        </w:rPr>
        <w:t xml:space="preserve"> інформацію з обмеженим доступом</w:t>
      </w:r>
      <w:r w:rsidRPr="008174B1">
        <w:rPr>
          <w:rFonts w:ascii="Times New Roman" w:hAnsi="Times New Roman" w:cs="Times New Roman"/>
          <w:sz w:val="20"/>
          <w:szCs w:val="20"/>
          <w:u w:val="single"/>
        </w:rPr>
        <w:t xml:space="preserve">, персональні дані або іншу Конфіденційну інформацію.  </w:t>
      </w:r>
      <w:r w:rsidRPr="008174B1">
        <w:rPr>
          <w:rFonts w:ascii="Times New Roman" w:hAnsi="Times New Roman" w:cs="Times New Roman"/>
          <w:sz w:val="20"/>
          <w:szCs w:val="20"/>
          <w:u w:val="single"/>
        </w:rPr>
        <w:cr/>
      </w:r>
      <w:r w:rsidRPr="008174B1">
        <w:rPr>
          <w:rFonts w:ascii="Times New Roman" w:hAnsi="Times New Roman" w:cs="Times New Roman"/>
          <w:sz w:val="20"/>
          <w:szCs w:val="20"/>
        </w:rPr>
        <w:t xml:space="preserve">          2.4.1. Як</w:t>
      </w:r>
      <w:r w:rsidR="00C23297" w:rsidRPr="008174B1">
        <w:rPr>
          <w:rFonts w:ascii="Times New Roman" w:hAnsi="Times New Roman" w:cs="Times New Roman"/>
          <w:sz w:val="20"/>
          <w:szCs w:val="20"/>
        </w:rPr>
        <w:t>що Запит стосується Документів вказаних в цьому Положенні</w:t>
      </w:r>
      <w:r w:rsidR="004B6438" w:rsidRPr="008174B1">
        <w:rPr>
          <w:rFonts w:ascii="Times New Roman" w:hAnsi="Times New Roman" w:cs="Times New Roman"/>
          <w:sz w:val="20"/>
          <w:szCs w:val="20"/>
        </w:rPr>
        <w:t xml:space="preserve">,  </w:t>
      </w:r>
      <w:r w:rsidR="00C23297" w:rsidRPr="008174B1">
        <w:rPr>
          <w:rFonts w:ascii="Times New Roman" w:hAnsi="Times New Roman" w:cs="Times New Roman"/>
          <w:sz w:val="20"/>
          <w:szCs w:val="20"/>
        </w:rPr>
        <w:t>в</w:t>
      </w:r>
      <w:r w:rsidRPr="008174B1">
        <w:rPr>
          <w:rFonts w:ascii="Times New Roman" w:hAnsi="Times New Roman" w:cs="Times New Roman"/>
          <w:sz w:val="20"/>
          <w:szCs w:val="20"/>
        </w:rPr>
        <w:t xml:space="preserve">ідповідальна     </w:t>
      </w:r>
      <w:r w:rsidR="004B6438" w:rsidRPr="008174B1">
        <w:rPr>
          <w:rFonts w:ascii="Times New Roman" w:hAnsi="Times New Roman" w:cs="Times New Roman"/>
          <w:sz w:val="20"/>
          <w:szCs w:val="20"/>
        </w:rPr>
        <w:t xml:space="preserve">     особа     самостійно  </w:t>
      </w:r>
      <w:r w:rsidRPr="008174B1">
        <w:rPr>
          <w:rFonts w:ascii="Times New Roman" w:hAnsi="Times New Roman" w:cs="Times New Roman"/>
          <w:sz w:val="20"/>
          <w:szCs w:val="20"/>
        </w:rPr>
        <w:t xml:space="preserve"> визначає</w:t>
      </w:r>
      <w:r w:rsidR="004B6438" w:rsidRPr="008174B1">
        <w:rPr>
          <w:rFonts w:ascii="Times New Roman" w:hAnsi="Times New Roman" w:cs="Times New Roman"/>
          <w:sz w:val="20"/>
          <w:szCs w:val="20"/>
        </w:rPr>
        <w:t xml:space="preserve">   ознаки   наявності   в   запитуваних  Документах  </w:t>
      </w:r>
      <w:r w:rsidRPr="008174B1">
        <w:rPr>
          <w:rFonts w:ascii="Times New Roman" w:hAnsi="Times New Roman" w:cs="Times New Roman"/>
          <w:sz w:val="20"/>
          <w:szCs w:val="20"/>
        </w:rPr>
        <w:t xml:space="preserve"> інформації</w:t>
      </w:r>
      <w:r w:rsidR="00005FD9" w:rsidRPr="008174B1">
        <w:rPr>
          <w:rFonts w:ascii="Times New Roman" w:hAnsi="Times New Roman" w:cs="Times New Roman"/>
          <w:sz w:val="20"/>
          <w:szCs w:val="20"/>
        </w:rPr>
        <w:t xml:space="preserve"> з обмеженим доступом</w:t>
      </w:r>
      <w:r w:rsidR="004B6438"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що    становить  </w:t>
      </w:r>
      <w:r w:rsidR="00005FD9" w:rsidRPr="008174B1">
        <w:rPr>
          <w:rFonts w:ascii="Times New Roman" w:hAnsi="Times New Roman" w:cs="Times New Roman"/>
          <w:sz w:val="20"/>
          <w:szCs w:val="20"/>
        </w:rPr>
        <w:t>пе</w:t>
      </w:r>
      <w:r w:rsidR="004B6438" w:rsidRPr="008174B1">
        <w:rPr>
          <w:rFonts w:ascii="Times New Roman" w:hAnsi="Times New Roman" w:cs="Times New Roman"/>
          <w:sz w:val="20"/>
          <w:szCs w:val="20"/>
        </w:rPr>
        <w:t xml:space="preserve">рсональні    дані </w:t>
      </w:r>
      <w:r w:rsidRPr="008174B1">
        <w:rPr>
          <w:rFonts w:ascii="Times New Roman" w:hAnsi="Times New Roman" w:cs="Times New Roman"/>
          <w:sz w:val="20"/>
          <w:szCs w:val="20"/>
        </w:rPr>
        <w:t xml:space="preserve">  або  </w:t>
      </w:r>
      <w:r w:rsidR="004B6438" w:rsidRPr="008174B1">
        <w:rPr>
          <w:rFonts w:ascii="Times New Roman" w:hAnsi="Times New Roman" w:cs="Times New Roman"/>
          <w:sz w:val="20"/>
          <w:szCs w:val="20"/>
        </w:rPr>
        <w:t>к</w:t>
      </w:r>
      <w:r w:rsidRPr="008174B1">
        <w:rPr>
          <w:rFonts w:ascii="Times New Roman" w:hAnsi="Times New Roman" w:cs="Times New Roman"/>
          <w:sz w:val="20"/>
          <w:szCs w:val="20"/>
        </w:rPr>
        <w:t>онфіденційну  інформацію</w:t>
      </w:r>
      <w:r w:rsidR="00005FD9" w:rsidRPr="008174B1">
        <w:rPr>
          <w:rFonts w:ascii="Times New Roman" w:hAnsi="Times New Roman" w:cs="Times New Roman"/>
          <w:sz w:val="20"/>
          <w:szCs w:val="20"/>
        </w:rPr>
        <w:t>.</w:t>
      </w:r>
      <w:r w:rsidRPr="008174B1">
        <w:rPr>
          <w:rFonts w:ascii="Times New Roman" w:hAnsi="Times New Roman" w:cs="Times New Roman"/>
          <w:sz w:val="20"/>
          <w:szCs w:val="20"/>
        </w:rPr>
        <w:t xml:space="preserve"> </w:t>
      </w:r>
      <w:r w:rsidRPr="008174B1">
        <w:rPr>
          <w:rFonts w:ascii="Times New Roman" w:hAnsi="Times New Roman" w:cs="Times New Roman"/>
          <w:sz w:val="20"/>
          <w:szCs w:val="20"/>
        </w:rPr>
        <w:cr/>
        <w:t xml:space="preserve">          2.4.2.  Рішення  про  наявність/відсутність  підстав  для  розкриття </w:t>
      </w:r>
      <w:r w:rsidR="00005FD9" w:rsidRPr="008174B1">
        <w:rPr>
          <w:rFonts w:ascii="Times New Roman" w:hAnsi="Times New Roman" w:cs="Times New Roman"/>
          <w:sz w:val="20"/>
          <w:szCs w:val="20"/>
        </w:rPr>
        <w:t>інформації з обмеженим доступом</w:t>
      </w:r>
      <w:r w:rsidR="00C23297" w:rsidRPr="008174B1">
        <w:rPr>
          <w:rFonts w:ascii="Times New Roman" w:hAnsi="Times New Roman" w:cs="Times New Roman"/>
          <w:sz w:val="20"/>
          <w:szCs w:val="20"/>
        </w:rPr>
        <w:t xml:space="preserve"> приймається</w:t>
      </w:r>
      <w:r w:rsidR="00005FD9" w:rsidRPr="008174B1">
        <w:rPr>
          <w:rFonts w:ascii="Times New Roman" w:hAnsi="Times New Roman" w:cs="Times New Roman"/>
          <w:sz w:val="20"/>
          <w:szCs w:val="20"/>
        </w:rPr>
        <w:t xml:space="preserve"> виконавчим органом Товариства.</w:t>
      </w:r>
      <w:r w:rsidRPr="008174B1">
        <w:rPr>
          <w:rFonts w:ascii="Times New Roman" w:hAnsi="Times New Roman" w:cs="Times New Roman"/>
          <w:sz w:val="20"/>
          <w:szCs w:val="20"/>
        </w:rPr>
        <w:t xml:space="preserve">  </w:t>
      </w:r>
      <w:r w:rsidRPr="008174B1">
        <w:rPr>
          <w:rFonts w:ascii="Times New Roman" w:hAnsi="Times New Roman" w:cs="Times New Roman"/>
          <w:sz w:val="20"/>
          <w:szCs w:val="20"/>
        </w:rPr>
        <w:cr/>
      </w:r>
      <w:r w:rsidR="00005FD9"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2.4.3. Конфіденційна інформація </w:t>
      </w:r>
      <w:r w:rsidR="00005FD9" w:rsidRPr="008174B1">
        <w:rPr>
          <w:rFonts w:ascii="Times New Roman" w:hAnsi="Times New Roman" w:cs="Times New Roman"/>
          <w:sz w:val="20"/>
          <w:szCs w:val="20"/>
        </w:rPr>
        <w:t>(інформація з обмеженим доступом)</w:t>
      </w:r>
      <w:r w:rsidR="004B6438" w:rsidRPr="008174B1">
        <w:rPr>
          <w:rFonts w:ascii="Times New Roman" w:hAnsi="Times New Roman" w:cs="Times New Roman"/>
          <w:sz w:val="20"/>
          <w:szCs w:val="20"/>
        </w:rPr>
        <w:t>,</w:t>
      </w:r>
      <w:r w:rsidR="00DD4915" w:rsidRPr="008174B1">
        <w:rPr>
          <w:rFonts w:ascii="Times New Roman" w:hAnsi="Times New Roman" w:cs="Times New Roman"/>
          <w:sz w:val="20"/>
          <w:szCs w:val="20"/>
        </w:rPr>
        <w:t xml:space="preserve"> у т.</w:t>
      </w:r>
      <w:r w:rsidR="004B6438" w:rsidRPr="008174B1">
        <w:rPr>
          <w:rFonts w:ascii="Times New Roman" w:hAnsi="Times New Roman" w:cs="Times New Roman"/>
          <w:sz w:val="20"/>
          <w:szCs w:val="20"/>
        </w:rPr>
        <w:t xml:space="preserve"> </w:t>
      </w:r>
      <w:r w:rsidR="00DD4915" w:rsidRPr="008174B1">
        <w:rPr>
          <w:rFonts w:ascii="Times New Roman" w:hAnsi="Times New Roman" w:cs="Times New Roman"/>
          <w:sz w:val="20"/>
          <w:szCs w:val="20"/>
        </w:rPr>
        <w:t xml:space="preserve">ч. первинні документи </w:t>
      </w:r>
      <w:r w:rsidR="00725E1C" w:rsidRPr="008174B1">
        <w:rPr>
          <w:rFonts w:ascii="Times New Roman" w:hAnsi="Times New Roman" w:cs="Times New Roman"/>
          <w:sz w:val="20"/>
          <w:szCs w:val="20"/>
        </w:rPr>
        <w:t>бухгалтерського</w:t>
      </w:r>
      <w:r w:rsidR="00DD4915" w:rsidRPr="008174B1">
        <w:rPr>
          <w:rFonts w:ascii="Times New Roman" w:hAnsi="Times New Roman" w:cs="Times New Roman"/>
          <w:sz w:val="20"/>
          <w:szCs w:val="20"/>
        </w:rPr>
        <w:t xml:space="preserve"> обліку, </w:t>
      </w:r>
      <w:r w:rsidRPr="008174B1">
        <w:rPr>
          <w:rFonts w:ascii="Times New Roman" w:hAnsi="Times New Roman" w:cs="Times New Roman"/>
          <w:sz w:val="20"/>
          <w:szCs w:val="20"/>
        </w:rPr>
        <w:t>розкривається за рішенням Г</w:t>
      </w:r>
      <w:r w:rsidR="00005FD9" w:rsidRPr="008174B1">
        <w:rPr>
          <w:rFonts w:ascii="Times New Roman" w:hAnsi="Times New Roman" w:cs="Times New Roman"/>
          <w:sz w:val="20"/>
          <w:szCs w:val="20"/>
        </w:rPr>
        <w:t>енерального директора</w:t>
      </w:r>
      <w:r w:rsidR="00DD4915" w:rsidRPr="008174B1">
        <w:rPr>
          <w:rFonts w:ascii="Times New Roman" w:hAnsi="Times New Roman" w:cs="Times New Roman"/>
          <w:sz w:val="20"/>
          <w:szCs w:val="20"/>
        </w:rPr>
        <w:t xml:space="preserve"> та/або рішення Загальних зборів</w:t>
      </w:r>
      <w:r w:rsidRPr="008174B1">
        <w:rPr>
          <w:rFonts w:ascii="Times New Roman" w:hAnsi="Times New Roman" w:cs="Times New Roman"/>
          <w:sz w:val="20"/>
          <w:szCs w:val="20"/>
        </w:rPr>
        <w:t xml:space="preserve">.  </w:t>
      </w:r>
    </w:p>
    <w:p w14:paraId="0A02EF46" w14:textId="6E60FFC2" w:rsidR="00D3530A" w:rsidRPr="008174B1" w:rsidRDefault="000467D7" w:rsidP="00725E1C">
      <w:pPr>
        <w:spacing w:after="0" w:line="240" w:lineRule="auto"/>
        <w:jc w:val="both"/>
        <w:rPr>
          <w:rFonts w:ascii="Times New Roman" w:eastAsia="Times New Roman" w:hAnsi="Times New Roman" w:cs="Times New Roman"/>
          <w:sz w:val="20"/>
          <w:szCs w:val="20"/>
          <w:lang w:eastAsia="ru-RU"/>
        </w:rPr>
      </w:pPr>
      <w:r w:rsidRPr="008174B1">
        <w:rPr>
          <w:rFonts w:ascii="Times New Roman" w:hAnsi="Times New Roman" w:cs="Times New Roman"/>
          <w:sz w:val="20"/>
          <w:szCs w:val="20"/>
        </w:rPr>
        <w:cr/>
      </w:r>
      <w:r w:rsidRPr="008174B1">
        <w:rPr>
          <w:rFonts w:ascii="Times New Roman" w:hAnsi="Times New Roman" w:cs="Times New Roman"/>
          <w:sz w:val="20"/>
          <w:szCs w:val="20"/>
          <w:u w:val="single"/>
        </w:rPr>
        <w:t xml:space="preserve">2.5. Підстави для відмови в розкритті інформації акціонерам </w:t>
      </w:r>
      <w:r w:rsidR="0051619B" w:rsidRPr="008174B1">
        <w:rPr>
          <w:rFonts w:ascii="Times New Roman" w:hAnsi="Times New Roman" w:cs="Times New Roman"/>
          <w:sz w:val="20"/>
          <w:szCs w:val="20"/>
          <w:u w:val="single"/>
        </w:rPr>
        <w:t>Товариства</w:t>
      </w:r>
      <w:r w:rsidRPr="008174B1">
        <w:rPr>
          <w:rFonts w:ascii="Times New Roman" w:hAnsi="Times New Roman" w:cs="Times New Roman"/>
          <w:sz w:val="20"/>
          <w:szCs w:val="20"/>
        </w:rPr>
        <w:t xml:space="preserve">  </w:t>
      </w:r>
      <w:r w:rsidRPr="008174B1">
        <w:rPr>
          <w:rFonts w:ascii="Times New Roman" w:hAnsi="Times New Roman" w:cs="Times New Roman"/>
          <w:sz w:val="20"/>
          <w:szCs w:val="20"/>
        </w:rPr>
        <w:cr/>
        <w:t xml:space="preserve">          2.5.1. Підставами для відмови в розкритті інформації акціонерам </w:t>
      </w:r>
      <w:r w:rsidR="0051619B" w:rsidRPr="008174B1">
        <w:rPr>
          <w:rFonts w:ascii="Times New Roman" w:hAnsi="Times New Roman" w:cs="Times New Roman"/>
          <w:sz w:val="20"/>
          <w:szCs w:val="20"/>
        </w:rPr>
        <w:t>Товариства</w:t>
      </w:r>
      <w:r w:rsidR="004B6438" w:rsidRPr="008174B1">
        <w:rPr>
          <w:rFonts w:ascii="Times New Roman" w:hAnsi="Times New Roman" w:cs="Times New Roman"/>
          <w:sz w:val="20"/>
          <w:szCs w:val="20"/>
        </w:rPr>
        <w:t xml:space="preserve"> є:  </w:t>
      </w:r>
      <w:r w:rsidR="004B6438" w:rsidRPr="008174B1">
        <w:rPr>
          <w:rFonts w:ascii="Times New Roman" w:hAnsi="Times New Roman" w:cs="Times New Roman"/>
          <w:sz w:val="20"/>
          <w:szCs w:val="20"/>
        </w:rPr>
        <w:cr/>
        <w:t xml:space="preserve">   </w:t>
      </w:r>
      <w:r w:rsidRPr="008174B1">
        <w:rPr>
          <w:rFonts w:ascii="Times New Roman" w:hAnsi="Times New Roman" w:cs="Times New Roman"/>
          <w:sz w:val="20"/>
          <w:szCs w:val="20"/>
        </w:rPr>
        <w:t xml:space="preserve">а)  відсутність  або  невідповідність  відомостей  про  особу  акціонера,  кількість  та  тип                належних йому акцій відомостям, що містяться в Реєстрі акціонерів </w:t>
      </w:r>
      <w:r w:rsidR="0051619B" w:rsidRPr="008174B1">
        <w:rPr>
          <w:rFonts w:ascii="Times New Roman" w:hAnsi="Times New Roman" w:cs="Times New Roman"/>
          <w:sz w:val="20"/>
          <w:szCs w:val="20"/>
        </w:rPr>
        <w:t>Товариства</w:t>
      </w:r>
      <w:r w:rsidR="004B6438" w:rsidRPr="008174B1">
        <w:rPr>
          <w:rFonts w:ascii="Times New Roman" w:hAnsi="Times New Roman" w:cs="Times New Roman"/>
          <w:sz w:val="20"/>
          <w:szCs w:val="20"/>
        </w:rPr>
        <w:t xml:space="preserve">;  </w:t>
      </w:r>
      <w:r w:rsidR="004B6438" w:rsidRPr="008174B1">
        <w:rPr>
          <w:rFonts w:ascii="Times New Roman" w:hAnsi="Times New Roman" w:cs="Times New Roman"/>
          <w:sz w:val="20"/>
          <w:szCs w:val="20"/>
        </w:rPr>
        <w:cr/>
        <w:t xml:space="preserve">   </w:t>
      </w:r>
      <w:r w:rsidRPr="008174B1">
        <w:rPr>
          <w:rFonts w:ascii="Times New Roman" w:hAnsi="Times New Roman" w:cs="Times New Roman"/>
          <w:sz w:val="20"/>
          <w:szCs w:val="20"/>
        </w:rPr>
        <w:t xml:space="preserve">б)  невідповідність  Запиту  за  формою  та  змістом  вимогам  підпункту  2.3.2  цього            </w:t>
      </w:r>
      <w:r w:rsidR="004B6438" w:rsidRPr="008174B1">
        <w:rPr>
          <w:rFonts w:ascii="Times New Roman" w:hAnsi="Times New Roman" w:cs="Times New Roman"/>
          <w:sz w:val="20"/>
          <w:szCs w:val="20"/>
        </w:rPr>
        <w:t xml:space="preserve">     Положення;  </w:t>
      </w:r>
      <w:r w:rsidR="004B6438" w:rsidRPr="008174B1">
        <w:rPr>
          <w:rFonts w:ascii="Times New Roman" w:hAnsi="Times New Roman" w:cs="Times New Roman"/>
          <w:sz w:val="20"/>
          <w:szCs w:val="20"/>
        </w:rPr>
        <w:cr/>
        <w:t xml:space="preserve">   </w:t>
      </w:r>
      <w:r w:rsidRPr="008174B1">
        <w:rPr>
          <w:rFonts w:ascii="Times New Roman" w:hAnsi="Times New Roman" w:cs="Times New Roman"/>
          <w:sz w:val="20"/>
          <w:szCs w:val="20"/>
        </w:rPr>
        <w:t xml:space="preserve"> в) наявність в Документі, що запитується акціонером </w:t>
      </w:r>
      <w:r w:rsidR="0051619B" w:rsidRPr="008174B1">
        <w:rPr>
          <w:rFonts w:ascii="Times New Roman" w:hAnsi="Times New Roman" w:cs="Times New Roman"/>
          <w:sz w:val="20"/>
          <w:szCs w:val="20"/>
        </w:rPr>
        <w:t>Товариства</w:t>
      </w:r>
      <w:r w:rsidR="004B6438" w:rsidRPr="008174B1">
        <w:rPr>
          <w:rFonts w:ascii="Times New Roman" w:hAnsi="Times New Roman" w:cs="Times New Roman"/>
          <w:sz w:val="20"/>
          <w:szCs w:val="20"/>
        </w:rPr>
        <w:t xml:space="preserve">, відомостей, що містять  </w:t>
      </w:r>
      <w:r w:rsidR="00DD4915" w:rsidRPr="008174B1">
        <w:rPr>
          <w:rFonts w:ascii="Times New Roman" w:hAnsi="Times New Roman" w:cs="Times New Roman"/>
          <w:sz w:val="20"/>
          <w:szCs w:val="20"/>
        </w:rPr>
        <w:t>інформацію з обмеженим доступом</w:t>
      </w:r>
      <w:r w:rsidRPr="008174B1">
        <w:rPr>
          <w:rFonts w:ascii="Times New Roman" w:hAnsi="Times New Roman" w:cs="Times New Roman"/>
          <w:sz w:val="20"/>
          <w:szCs w:val="20"/>
        </w:rPr>
        <w:t xml:space="preserve"> за в</w:t>
      </w:r>
      <w:r w:rsidR="004B6438" w:rsidRPr="008174B1">
        <w:rPr>
          <w:rFonts w:ascii="Times New Roman" w:hAnsi="Times New Roman" w:cs="Times New Roman"/>
          <w:sz w:val="20"/>
          <w:szCs w:val="20"/>
        </w:rPr>
        <w:t>ідсутності підстав їх розкриття</w:t>
      </w:r>
      <w:r w:rsidRPr="008174B1">
        <w:rPr>
          <w:rFonts w:ascii="Times New Roman" w:hAnsi="Times New Roman" w:cs="Times New Roman"/>
          <w:sz w:val="20"/>
          <w:szCs w:val="20"/>
        </w:rPr>
        <w:t xml:space="preserve">;  </w:t>
      </w:r>
      <w:r w:rsidRPr="008174B1">
        <w:rPr>
          <w:rFonts w:ascii="Times New Roman" w:hAnsi="Times New Roman" w:cs="Times New Roman"/>
          <w:sz w:val="20"/>
          <w:szCs w:val="20"/>
        </w:rPr>
        <w:cr/>
      </w:r>
      <w:r w:rsidR="00DD4915" w:rsidRPr="008174B1">
        <w:rPr>
          <w:rFonts w:ascii="Times New Roman" w:hAnsi="Times New Roman" w:cs="Times New Roman"/>
          <w:sz w:val="20"/>
          <w:szCs w:val="20"/>
        </w:rPr>
        <w:t xml:space="preserve"> </w:t>
      </w:r>
      <w:r w:rsidR="004B6438"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д)  відсутність  згоди  особи  на  розкриття  відомостей  про  неї,  якщо  Документ,  що                запитується акціонером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містить інформацію про таку особу;   </w:t>
      </w:r>
      <w:r w:rsidRPr="008174B1">
        <w:rPr>
          <w:rFonts w:ascii="Times New Roman" w:hAnsi="Times New Roman" w:cs="Times New Roman"/>
          <w:sz w:val="20"/>
          <w:szCs w:val="20"/>
        </w:rPr>
        <w:cr/>
      </w:r>
      <w:r w:rsidR="008C14B2" w:rsidRPr="008174B1">
        <w:rPr>
          <w:rFonts w:ascii="Times New Roman" w:eastAsia="Times New Roman" w:hAnsi="Times New Roman" w:cs="Times New Roman"/>
          <w:sz w:val="20"/>
          <w:szCs w:val="20"/>
          <w:lang w:eastAsia="ru-RU"/>
        </w:rPr>
        <w:t xml:space="preserve"> </w:t>
      </w:r>
      <w:r w:rsidR="004B6438" w:rsidRPr="008174B1">
        <w:rPr>
          <w:rFonts w:ascii="Times New Roman" w:eastAsia="Times New Roman" w:hAnsi="Times New Roman" w:cs="Times New Roman"/>
          <w:sz w:val="20"/>
          <w:szCs w:val="20"/>
          <w:lang w:eastAsia="ru-RU"/>
        </w:rPr>
        <w:t xml:space="preserve">        Т</w:t>
      </w:r>
      <w:r w:rsidR="00D3530A" w:rsidRPr="008174B1">
        <w:rPr>
          <w:rFonts w:ascii="Times New Roman" w:eastAsia="Times New Roman" w:hAnsi="Times New Roman" w:cs="Times New Roman"/>
          <w:sz w:val="20"/>
          <w:szCs w:val="20"/>
          <w:lang w:eastAsia="ru-RU"/>
        </w:rPr>
        <w:t>овариство має право відмовити акціонер</w:t>
      </w:r>
      <w:r w:rsidR="008C14B2" w:rsidRPr="008174B1">
        <w:rPr>
          <w:rFonts w:ascii="Times New Roman" w:eastAsia="Times New Roman" w:hAnsi="Times New Roman" w:cs="Times New Roman"/>
          <w:sz w:val="20"/>
          <w:szCs w:val="20"/>
          <w:lang w:eastAsia="ru-RU"/>
        </w:rPr>
        <w:t xml:space="preserve">у в наданні йому передбачених цим Положенням </w:t>
      </w:r>
      <w:r w:rsidR="00D3530A" w:rsidRPr="008174B1">
        <w:rPr>
          <w:rFonts w:ascii="Times New Roman" w:eastAsia="Times New Roman" w:hAnsi="Times New Roman" w:cs="Times New Roman"/>
          <w:sz w:val="20"/>
          <w:szCs w:val="20"/>
          <w:lang w:eastAsia="ru-RU"/>
        </w:rPr>
        <w:t xml:space="preserve"> документів (копій документів), якщо такі документи (копії документів) були надані такому акціонерові раніше та є актуальними на дату отримання вимоги акціонера про ознайомлення з документами.</w:t>
      </w:r>
    </w:p>
    <w:p w14:paraId="2DA20721" w14:textId="3F24EA5B" w:rsidR="00D3530A" w:rsidRPr="008174B1" w:rsidRDefault="00D3530A" w:rsidP="00A617D6">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 xml:space="preserve">Положення цієї частини не застосовуються, якщо акціонер доведе </w:t>
      </w:r>
      <w:r w:rsidR="004B6438"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овариству наявність у нього поважних причин для повторного отримання документів (копій документів).</w:t>
      </w:r>
    </w:p>
    <w:p w14:paraId="3BF84765" w14:textId="16F1596A" w:rsidR="00725E1C" w:rsidRPr="008174B1" w:rsidRDefault="00725E1C" w:rsidP="00A617D6">
      <w:pPr>
        <w:spacing w:after="0" w:line="240" w:lineRule="auto"/>
        <w:ind w:firstLine="450"/>
        <w:jc w:val="both"/>
        <w:rPr>
          <w:rFonts w:ascii="Times New Roman" w:eastAsia="Times New Roman" w:hAnsi="Times New Roman" w:cs="Times New Roman"/>
          <w:sz w:val="20"/>
          <w:szCs w:val="20"/>
          <w:lang w:eastAsia="ru-RU"/>
        </w:rPr>
      </w:pPr>
      <w:r w:rsidRPr="008174B1">
        <w:rPr>
          <w:rFonts w:ascii="Times New Roman" w:eastAsia="Times New Roman" w:hAnsi="Times New Roman" w:cs="Times New Roman"/>
          <w:sz w:val="20"/>
          <w:szCs w:val="20"/>
          <w:lang w:eastAsia="ru-RU"/>
        </w:rPr>
        <w:t xml:space="preserve">  У разі наявності в зазначених документах інформації з обмеженим доступом</w:t>
      </w:r>
      <w:r w:rsidR="004B6438" w:rsidRPr="008174B1">
        <w:rPr>
          <w:rFonts w:ascii="Times New Roman" w:eastAsia="Times New Roman" w:hAnsi="Times New Roman" w:cs="Times New Roman"/>
          <w:sz w:val="20"/>
          <w:szCs w:val="20"/>
          <w:lang w:eastAsia="ru-RU"/>
        </w:rPr>
        <w:t>,</w:t>
      </w:r>
      <w:r w:rsidRPr="008174B1">
        <w:rPr>
          <w:rFonts w:ascii="Times New Roman" w:eastAsia="Times New Roman" w:hAnsi="Times New Roman" w:cs="Times New Roman"/>
          <w:sz w:val="20"/>
          <w:szCs w:val="20"/>
          <w:lang w:eastAsia="ru-RU"/>
        </w:rPr>
        <w:t xml:space="preserve"> </w:t>
      </w:r>
      <w:r w:rsidR="004B6438"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овариство та акціонер зобов’язані забезпечити дотримання встановленого законом режиму користування та розкриття інформації з обмеженим доступом.</w:t>
      </w:r>
    </w:p>
    <w:p w14:paraId="4ACCE3E4" w14:textId="77777777" w:rsidR="004B6438" w:rsidRPr="008174B1" w:rsidRDefault="00725E1C" w:rsidP="00A617D6">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rPr>
        <w:lastRenderedPageBreak/>
        <w:t xml:space="preserve"> </w:t>
      </w:r>
      <w:r w:rsidR="000467D7" w:rsidRPr="008174B1">
        <w:rPr>
          <w:rFonts w:ascii="Times New Roman" w:hAnsi="Times New Roman" w:cs="Times New Roman"/>
          <w:sz w:val="20"/>
          <w:szCs w:val="20"/>
        </w:rPr>
        <w:t xml:space="preserve">          2.5.2.   Відповідальна   особа   направляє   письмове   повідомлення   акціонеру   </w:t>
      </w:r>
      <w:r w:rsidR="0051619B" w:rsidRPr="008174B1">
        <w:rPr>
          <w:rFonts w:ascii="Times New Roman" w:hAnsi="Times New Roman" w:cs="Times New Roman"/>
          <w:sz w:val="20"/>
          <w:szCs w:val="20"/>
        </w:rPr>
        <w:t>Товариства</w:t>
      </w:r>
      <w:r w:rsidR="000467D7" w:rsidRPr="008174B1">
        <w:rPr>
          <w:rFonts w:ascii="Times New Roman" w:hAnsi="Times New Roman" w:cs="Times New Roman"/>
          <w:sz w:val="20"/>
          <w:szCs w:val="20"/>
        </w:rPr>
        <w:t xml:space="preserve">   про</w:t>
      </w:r>
      <w:r w:rsidR="00005FD9"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відмову  в  розкритті  інформації  за  наявності  підстав,  передбачених  підпунктом  2.5.1.  цього</w:t>
      </w:r>
      <w:r w:rsidR="00005FD9" w:rsidRPr="008174B1">
        <w:rPr>
          <w:rFonts w:ascii="Times New Roman" w:hAnsi="Times New Roman" w:cs="Times New Roman"/>
          <w:sz w:val="20"/>
          <w:szCs w:val="20"/>
        </w:rPr>
        <w:t xml:space="preserve"> </w:t>
      </w:r>
      <w:r w:rsidR="000467D7" w:rsidRPr="008174B1">
        <w:rPr>
          <w:rFonts w:ascii="Times New Roman" w:hAnsi="Times New Roman" w:cs="Times New Roman"/>
          <w:sz w:val="20"/>
          <w:szCs w:val="20"/>
        </w:rPr>
        <w:t xml:space="preserve">Положення.  </w:t>
      </w:r>
    </w:p>
    <w:p w14:paraId="05C7AB10" w14:textId="3527D3FE" w:rsidR="004B6438" w:rsidRPr="008174B1" w:rsidRDefault="000467D7" w:rsidP="00A617D6">
      <w:pPr>
        <w:spacing w:after="0" w:line="240" w:lineRule="auto"/>
        <w:jc w:val="both"/>
        <w:rPr>
          <w:rFonts w:ascii="Times New Roman" w:hAnsi="Times New Roman" w:cs="Times New Roman"/>
          <w:sz w:val="20"/>
          <w:szCs w:val="20"/>
        </w:rPr>
      </w:pPr>
      <w:r w:rsidRPr="008174B1">
        <w:rPr>
          <w:rFonts w:ascii="Times New Roman" w:hAnsi="Times New Roman" w:cs="Times New Roman"/>
          <w:sz w:val="20"/>
          <w:szCs w:val="20"/>
        </w:rPr>
        <w:cr/>
      </w:r>
      <w:r w:rsidRPr="008174B1">
        <w:rPr>
          <w:rFonts w:ascii="Times New Roman" w:hAnsi="Times New Roman" w:cs="Times New Roman"/>
          <w:sz w:val="20"/>
          <w:szCs w:val="20"/>
          <w:u w:val="single"/>
        </w:rPr>
        <w:t>3. Порядок визначення та стягнення плати за надання акціонерам копій Документів</w:t>
      </w:r>
      <w:r w:rsidRPr="008174B1">
        <w:rPr>
          <w:rFonts w:ascii="Times New Roman" w:hAnsi="Times New Roman" w:cs="Times New Roman"/>
          <w:sz w:val="20"/>
          <w:szCs w:val="20"/>
        </w:rPr>
        <w:t xml:space="preserve">  </w:t>
      </w:r>
      <w:r w:rsidRPr="008174B1">
        <w:rPr>
          <w:rFonts w:ascii="Times New Roman" w:hAnsi="Times New Roman" w:cs="Times New Roman"/>
          <w:sz w:val="20"/>
          <w:szCs w:val="20"/>
        </w:rPr>
        <w:cr/>
      </w:r>
      <w:r w:rsidR="00DD4915"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  3.1.  За  надання  акціонерам  копій  Документів  встановлюється  плата  у  розмірі  вартості  </w:t>
      </w:r>
      <w:r w:rsidRPr="008174B1">
        <w:rPr>
          <w:rFonts w:ascii="Times New Roman" w:hAnsi="Times New Roman" w:cs="Times New Roman"/>
          <w:sz w:val="20"/>
          <w:szCs w:val="20"/>
        </w:rPr>
        <w:cr/>
        <w:t xml:space="preserve">витрат  на  виготовлення  копій  Документів  та  витрат,  пов’язаних  з  пересиланням  Документів  </w:t>
      </w:r>
      <w:r w:rsidRPr="008174B1">
        <w:rPr>
          <w:rFonts w:ascii="Times New Roman" w:hAnsi="Times New Roman" w:cs="Times New Roman"/>
          <w:sz w:val="20"/>
          <w:szCs w:val="20"/>
        </w:rPr>
        <w:cr/>
        <w:t xml:space="preserve">поштою, та визначається з врахуванням ціни закупівлі </w:t>
      </w:r>
      <w:r w:rsidR="004B6438" w:rsidRPr="008174B1">
        <w:rPr>
          <w:rFonts w:ascii="Times New Roman" w:hAnsi="Times New Roman" w:cs="Times New Roman"/>
          <w:sz w:val="20"/>
          <w:szCs w:val="20"/>
        </w:rPr>
        <w:t>Товариством</w:t>
      </w:r>
      <w:r w:rsidRPr="008174B1">
        <w:rPr>
          <w:rFonts w:ascii="Times New Roman" w:hAnsi="Times New Roman" w:cs="Times New Roman"/>
          <w:sz w:val="20"/>
          <w:szCs w:val="20"/>
        </w:rPr>
        <w:t xml:space="preserve"> відповідних матеріалів, чинних  </w:t>
      </w:r>
      <w:r w:rsidRPr="008174B1">
        <w:rPr>
          <w:rFonts w:ascii="Times New Roman" w:hAnsi="Times New Roman" w:cs="Times New Roman"/>
          <w:sz w:val="20"/>
          <w:szCs w:val="20"/>
        </w:rPr>
        <w:cr/>
        <w:t xml:space="preserve">тарифів на поштові послуги та інше.   </w:t>
      </w:r>
      <w:r w:rsidRPr="008174B1">
        <w:rPr>
          <w:rFonts w:ascii="Times New Roman" w:hAnsi="Times New Roman" w:cs="Times New Roman"/>
          <w:sz w:val="20"/>
          <w:szCs w:val="20"/>
        </w:rPr>
        <w:cr/>
      </w:r>
      <w:r w:rsidR="00005FD9" w:rsidRPr="008174B1">
        <w:rPr>
          <w:rFonts w:ascii="Times New Roman" w:hAnsi="Times New Roman" w:cs="Times New Roman"/>
          <w:sz w:val="20"/>
          <w:szCs w:val="20"/>
        </w:rPr>
        <w:t xml:space="preserve">    </w:t>
      </w:r>
      <w:r w:rsidR="00A617D6" w:rsidRPr="008174B1">
        <w:rPr>
          <w:rFonts w:ascii="Times New Roman" w:hAnsi="Times New Roman" w:cs="Times New Roman"/>
          <w:sz w:val="20"/>
          <w:szCs w:val="20"/>
        </w:rPr>
        <w:t xml:space="preserve">    </w:t>
      </w:r>
      <w:r w:rsidR="00005FD9"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3.2.  Плата  сплачується  акціонерами  на  платіжні  реквізити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на  підставі  рахунку, наданого акціонерам </w:t>
      </w:r>
      <w:r w:rsidR="004B6438" w:rsidRPr="008174B1">
        <w:rPr>
          <w:rFonts w:ascii="Times New Roman" w:hAnsi="Times New Roman" w:cs="Times New Roman"/>
          <w:sz w:val="20"/>
          <w:szCs w:val="20"/>
        </w:rPr>
        <w:t>в</w:t>
      </w:r>
      <w:r w:rsidRPr="008174B1">
        <w:rPr>
          <w:rFonts w:ascii="Times New Roman" w:hAnsi="Times New Roman" w:cs="Times New Roman"/>
          <w:sz w:val="20"/>
          <w:szCs w:val="20"/>
        </w:rPr>
        <w:t xml:space="preserve">ідповідальною особою.   </w:t>
      </w:r>
      <w:r w:rsidRPr="008174B1">
        <w:rPr>
          <w:rFonts w:ascii="Times New Roman" w:hAnsi="Times New Roman" w:cs="Times New Roman"/>
          <w:sz w:val="20"/>
          <w:szCs w:val="20"/>
        </w:rPr>
        <w:cr/>
        <w:t xml:space="preserve">          Відповідальність за визначення розміру плати та стягнення плати за надання акціонерам</w:t>
      </w:r>
      <w:r w:rsidR="004B6438" w:rsidRPr="008174B1">
        <w:rPr>
          <w:rFonts w:ascii="Times New Roman" w:hAnsi="Times New Roman" w:cs="Times New Roman"/>
          <w:sz w:val="20"/>
          <w:szCs w:val="20"/>
        </w:rPr>
        <w:t xml:space="preserve"> </w:t>
      </w:r>
      <w:r w:rsidRPr="008174B1">
        <w:rPr>
          <w:rFonts w:ascii="Times New Roman" w:hAnsi="Times New Roman" w:cs="Times New Roman"/>
          <w:sz w:val="20"/>
          <w:szCs w:val="20"/>
        </w:rPr>
        <w:t xml:space="preserve">копій Документів покладається на </w:t>
      </w:r>
      <w:r w:rsidR="004B6438" w:rsidRPr="008174B1">
        <w:rPr>
          <w:rFonts w:ascii="Times New Roman" w:hAnsi="Times New Roman" w:cs="Times New Roman"/>
          <w:sz w:val="20"/>
          <w:szCs w:val="20"/>
        </w:rPr>
        <w:t>в</w:t>
      </w:r>
      <w:r w:rsidRPr="008174B1">
        <w:rPr>
          <w:rFonts w:ascii="Times New Roman" w:hAnsi="Times New Roman" w:cs="Times New Roman"/>
          <w:sz w:val="20"/>
          <w:szCs w:val="20"/>
        </w:rPr>
        <w:t xml:space="preserve">ідповідальну особу.   </w:t>
      </w:r>
      <w:r w:rsidRPr="008174B1">
        <w:rPr>
          <w:rFonts w:ascii="Times New Roman" w:hAnsi="Times New Roman" w:cs="Times New Roman"/>
          <w:sz w:val="20"/>
          <w:szCs w:val="20"/>
        </w:rPr>
        <w:cr/>
        <w:t xml:space="preserve">         3.3. </w:t>
      </w:r>
      <w:r w:rsidR="00DD4915" w:rsidRPr="008174B1">
        <w:rPr>
          <w:rFonts w:ascii="Times New Roman" w:hAnsi="Times New Roman" w:cs="Times New Roman"/>
          <w:sz w:val="20"/>
          <w:szCs w:val="20"/>
        </w:rPr>
        <w:t>Товариство</w:t>
      </w:r>
      <w:r w:rsidRPr="008174B1">
        <w:rPr>
          <w:rFonts w:ascii="Times New Roman" w:hAnsi="Times New Roman" w:cs="Times New Roman"/>
          <w:sz w:val="20"/>
          <w:szCs w:val="20"/>
        </w:rPr>
        <w:t xml:space="preserve"> не надає акціонеру копії Документів до моменту надання доказів повної сплати  вартості витрат, вказаних в підпункті 3.1 цього Положення.  </w:t>
      </w:r>
      <w:r w:rsidRPr="008174B1">
        <w:rPr>
          <w:rFonts w:ascii="Times New Roman" w:hAnsi="Times New Roman" w:cs="Times New Roman"/>
          <w:sz w:val="20"/>
          <w:szCs w:val="20"/>
        </w:rPr>
        <w:cr/>
      </w:r>
    </w:p>
    <w:p w14:paraId="3ED7AF54" w14:textId="6DC6CA7E" w:rsidR="003B4A20" w:rsidRPr="008174B1" w:rsidRDefault="000467D7" w:rsidP="00A617D6">
      <w:pPr>
        <w:spacing w:after="0" w:line="240" w:lineRule="auto"/>
        <w:jc w:val="both"/>
        <w:rPr>
          <w:rFonts w:ascii="Times New Roman" w:eastAsia="Times New Roman" w:hAnsi="Times New Roman" w:cs="Times New Roman"/>
          <w:sz w:val="20"/>
          <w:szCs w:val="20"/>
          <w:lang w:eastAsia="ru-RU"/>
        </w:rPr>
      </w:pPr>
      <w:r w:rsidRPr="008174B1">
        <w:rPr>
          <w:rFonts w:ascii="Times New Roman" w:hAnsi="Times New Roman" w:cs="Times New Roman"/>
          <w:sz w:val="20"/>
          <w:szCs w:val="20"/>
          <w:u w:val="single"/>
        </w:rPr>
        <w:t>4. Відповідальність за дотримання</w:t>
      </w:r>
      <w:r w:rsidR="00CC1D24" w:rsidRPr="008174B1">
        <w:rPr>
          <w:rFonts w:ascii="Times New Roman" w:hAnsi="Times New Roman" w:cs="Times New Roman"/>
          <w:sz w:val="20"/>
          <w:szCs w:val="20"/>
          <w:u w:val="single"/>
        </w:rPr>
        <w:t xml:space="preserve"> вимог цього</w:t>
      </w:r>
      <w:r w:rsidRPr="008174B1">
        <w:rPr>
          <w:rFonts w:ascii="Times New Roman" w:hAnsi="Times New Roman" w:cs="Times New Roman"/>
          <w:sz w:val="20"/>
          <w:szCs w:val="20"/>
          <w:u w:val="single"/>
        </w:rPr>
        <w:t xml:space="preserve"> Положення</w:t>
      </w:r>
      <w:r w:rsidRPr="008174B1">
        <w:rPr>
          <w:rFonts w:ascii="Times New Roman" w:hAnsi="Times New Roman" w:cs="Times New Roman"/>
          <w:sz w:val="20"/>
          <w:szCs w:val="20"/>
        </w:rPr>
        <w:t xml:space="preserve">  </w:t>
      </w:r>
      <w:r w:rsidRPr="008174B1">
        <w:rPr>
          <w:rFonts w:ascii="Times New Roman" w:hAnsi="Times New Roman" w:cs="Times New Roman"/>
          <w:sz w:val="20"/>
          <w:szCs w:val="20"/>
        </w:rPr>
        <w:cr/>
        <w:t xml:space="preserve">          4.1.   Керівники   </w:t>
      </w:r>
      <w:r w:rsidR="00CC1D24" w:rsidRPr="008174B1">
        <w:rPr>
          <w:rFonts w:ascii="Times New Roman" w:hAnsi="Times New Roman" w:cs="Times New Roman"/>
          <w:sz w:val="20"/>
          <w:szCs w:val="20"/>
        </w:rPr>
        <w:t>с</w:t>
      </w:r>
      <w:r w:rsidRPr="008174B1">
        <w:rPr>
          <w:rFonts w:ascii="Times New Roman" w:hAnsi="Times New Roman" w:cs="Times New Roman"/>
          <w:sz w:val="20"/>
          <w:szCs w:val="20"/>
        </w:rPr>
        <w:t xml:space="preserve">труктурних   підрозділів   та   працівники   </w:t>
      </w:r>
      <w:r w:rsidR="0051619B" w:rsidRPr="008174B1">
        <w:rPr>
          <w:rFonts w:ascii="Times New Roman" w:hAnsi="Times New Roman" w:cs="Times New Roman"/>
          <w:sz w:val="20"/>
          <w:szCs w:val="20"/>
        </w:rPr>
        <w:t>Товариства</w:t>
      </w:r>
      <w:r w:rsidRPr="008174B1">
        <w:rPr>
          <w:rFonts w:ascii="Times New Roman" w:hAnsi="Times New Roman" w:cs="Times New Roman"/>
          <w:sz w:val="20"/>
          <w:szCs w:val="20"/>
        </w:rPr>
        <w:t xml:space="preserve">   несуть   персональну  </w:t>
      </w:r>
      <w:r w:rsidRPr="008174B1">
        <w:rPr>
          <w:rFonts w:ascii="Times New Roman" w:hAnsi="Times New Roman" w:cs="Times New Roman"/>
          <w:sz w:val="20"/>
          <w:szCs w:val="20"/>
        </w:rPr>
        <w:cr/>
        <w:t xml:space="preserve">відповідальність за належне дотримання та виконання цього Положення:  </w:t>
      </w:r>
      <w:r w:rsidRPr="008174B1">
        <w:rPr>
          <w:rFonts w:ascii="Times New Roman" w:hAnsi="Times New Roman" w:cs="Times New Roman"/>
          <w:sz w:val="20"/>
          <w:szCs w:val="20"/>
        </w:rPr>
        <w:cr/>
      </w:r>
      <w:bookmarkStart w:id="5" w:name="n1592"/>
      <w:bookmarkStart w:id="6" w:name="n1594"/>
      <w:bookmarkEnd w:id="5"/>
      <w:bookmarkEnd w:id="6"/>
      <w:r w:rsidR="00A617D6" w:rsidRPr="008174B1">
        <w:rPr>
          <w:rFonts w:ascii="Times New Roman" w:hAnsi="Times New Roman" w:cs="Times New Roman"/>
          <w:sz w:val="20"/>
          <w:szCs w:val="20"/>
        </w:rPr>
        <w:t xml:space="preserve">          </w:t>
      </w:r>
      <w:r w:rsidR="003B4A20" w:rsidRPr="008174B1">
        <w:rPr>
          <w:rFonts w:ascii="Times New Roman" w:eastAsia="Times New Roman" w:hAnsi="Times New Roman" w:cs="Times New Roman"/>
          <w:sz w:val="20"/>
          <w:szCs w:val="20"/>
          <w:lang w:eastAsia="ru-RU"/>
        </w:rPr>
        <w:t xml:space="preserve"> Протягом 10 робочих днів з дня надходження письмової вимоги акціонера та незалежно від платності чи безоплатності надання документів корпоративний секретар, а в разі його відсутності - голова виконав</w:t>
      </w:r>
      <w:r w:rsidR="00CC1D24" w:rsidRPr="008174B1">
        <w:rPr>
          <w:rFonts w:ascii="Times New Roman" w:eastAsia="Times New Roman" w:hAnsi="Times New Roman" w:cs="Times New Roman"/>
          <w:sz w:val="20"/>
          <w:szCs w:val="20"/>
          <w:lang w:eastAsia="ru-RU"/>
        </w:rPr>
        <w:t xml:space="preserve">чого органу </w:t>
      </w:r>
      <w:r w:rsidR="003B4A20" w:rsidRPr="008174B1">
        <w:rPr>
          <w:rFonts w:ascii="Times New Roman" w:eastAsia="Times New Roman" w:hAnsi="Times New Roman" w:cs="Times New Roman"/>
          <w:sz w:val="20"/>
          <w:szCs w:val="20"/>
          <w:lang w:eastAsia="ru-RU"/>
        </w:rPr>
        <w:t>зобов’язаний надати цьому акціонеру завірені підписом уповноваженої особи товариства копії відповідних документів, визначених </w:t>
      </w:r>
      <w:r w:rsidR="00C23297" w:rsidRPr="008174B1">
        <w:rPr>
          <w:rFonts w:ascii="Times New Roman" w:eastAsia="Times New Roman" w:hAnsi="Times New Roman" w:cs="Times New Roman"/>
          <w:sz w:val="20"/>
          <w:szCs w:val="20"/>
          <w:lang w:eastAsia="ru-RU"/>
        </w:rPr>
        <w:t>цим Положенням</w:t>
      </w:r>
      <w:r w:rsidR="003B4A20" w:rsidRPr="008174B1">
        <w:rPr>
          <w:rFonts w:ascii="Times New Roman" w:eastAsia="Times New Roman" w:hAnsi="Times New Roman" w:cs="Times New Roman"/>
          <w:sz w:val="20"/>
          <w:szCs w:val="20"/>
          <w:lang w:eastAsia="ru-RU"/>
        </w:rPr>
        <w:t xml:space="preserve">. Документи можуть надаватися в електронному вигляді з накладанням електронного підпису відповідною посадовою особою </w:t>
      </w:r>
      <w:r w:rsidR="00CC1D24" w:rsidRPr="008174B1">
        <w:rPr>
          <w:rFonts w:ascii="Times New Roman" w:eastAsia="Times New Roman" w:hAnsi="Times New Roman" w:cs="Times New Roman"/>
          <w:sz w:val="20"/>
          <w:szCs w:val="20"/>
          <w:lang w:eastAsia="ru-RU"/>
        </w:rPr>
        <w:t>Т</w:t>
      </w:r>
      <w:r w:rsidR="003B4A20" w:rsidRPr="008174B1">
        <w:rPr>
          <w:rFonts w:ascii="Times New Roman" w:eastAsia="Times New Roman" w:hAnsi="Times New Roman" w:cs="Times New Roman"/>
          <w:sz w:val="20"/>
          <w:szCs w:val="20"/>
          <w:lang w:eastAsia="ru-RU"/>
        </w:rPr>
        <w:t>овариства. За надання копій документів та за їх надсилання товариство може стягувати плату, розмір якої не може перевищувати вартості витрат на виготовлення копій документів та витрат, пов’язаних з пересиланням документів поштою. Порядок надання документів, передбачених</w:t>
      </w:r>
      <w:r w:rsidR="00A617D6" w:rsidRPr="008174B1">
        <w:rPr>
          <w:rFonts w:ascii="Times New Roman" w:eastAsia="Times New Roman" w:hAnsi="Times New Roman" w:cs="Times New Roman"/>
          <w:sz w:val="20"/>
          <w:szCs w:val="20"/>
          <w:lang w:eastAsia="ru-RU"/>
        </w:rPr>
        <w:t xml:space="preserve"> </w:t>
      </w:r>
      <w:r w:rsidR="003B4A20" w:rsidRPr="008174B1">
        <w:rPr>
          <w:rFonts w:ascii="Times New Roman" w:eastAsia="Times New Roman" w:hAnsi="Times New Roman" w:cs="Times New Roman"/>
          <w:sz w:val="20"/>
          <w:szCs w:val="20"/>
          <w:lang w:eastAsia="ru-RU"/>
        </w:rPr>
        <w:t>частиною першою цієї статті, порядок стягнення плати відповідно до вимог цієї частини встановлюється статутом акціонерного товариства або іншими внутрішніми документами товариства.</w:t>
      </w:r>
    </w:p>
    <w:p w14:paraId="736E07D9" w14:textId="09554E92" w:rsidR="003B4A20" w:rsidRPr="008174B1" w:rsidRDefault="003B4A20" w:rsidP="00A617D6">
      <w:pPr>
        <w:spacing w:after="0" w:line="240" w:lineRule="auto"/>
        <w:ind w:firstLine="448"/>
        <w:jc w:val="both"/>
        <w:rPr>
          <w:rFonts w:ascii="Times New Roman" w:eastAsia="Times New Roman" w:hAnsi="Times New Roman" w:cs="Times New Roman"/>
          <w:sz w:val="20"/>
          <w:szCs w:val="20"/>
          <w:lang w:eastAsia="ru-RU"/>
        </w:rPr>
      </w:pPr>
      <w:bookmarkStart w:id="7" w:name="n1595"/>
      <w:bookmarkEnd w:id="7"/>
      <w:r w:rsidRPr="008174B1">
        <w:rPr>
          <w:rFonts w:ascii="Times New Roman" w:eastAsia="Times New Roman" w:hAnsi="Times New Roman" w:cs="Times New Roman"/>
          <w:sz w:val="20"/>
          <w:szCs w:val="20"/>
          <w:lang w:eastAsia="ru-RU"/>
        </w:rPr>
        <w:t xml:space="preserve">Будь-який акціонер, за умови повідомлення виконавчого органу не пізніше ніж за п’ять робочих днів, має право на ознайомлення з </w:t>
      </w:r>
      <w:r w:rsidR="00CC1D24" w:rsidRPr="008174B1">
        <w:rPr>
          <w:rFonts w:ascii="Times New Roman" w:eastAsia="Times New Roman" w:hAnsi="Times New Roman" w:cs="Times New Roman"/>
          <w:sz w:val="20"/>
          <w:szCs w:val="20"/>
          <w:lang w:eastAsia="ru-RU"/>
        </w:rPr>
        <w:t>Д</w:t>
      </w:r>
      <w:r w:rsidRPr="008174B1">
        <w:rPr>
          <w:rFonts w:ascii="Times New Roman" w:eastAsia="Times New Roman" w:hAnsi="Times New Roman" w:cs="Times New Roman"/>
          <w:sz w:val="20"/>
          <w:szCs w:val="20"/>
          <w:lang w:eastAsia="ru-RU"/>
        </w:rPr>
        <w:t>окументами, передбаченими </w:t>
      </w:r>
      <w:r w:rsidR="00A617D6" w:rsidRPr="008174B1">
        <w:rPr>
          <w:rFonts w:ascii="Times New Roman" w:eastAsia="Times New Roman" w:hAnsi="Times New Roman" w:cs="Times New Roman"/>
          <w:sz w:val="20"/>
          <w:szCs w:val="20"/>
          <w:lang w:eastAsia="ru-RU"/>
        </w:rPr>
        <w:t xml:space="preserve">цим </w:t>
      </w:r>
      <w:r w:rsidR="00CC1D24" w:rsidRPr="008174B1">
        <w:rPr>
          <w:rFonts w:ascii="Times New Roman" w:eastAsia="Times New Roman" w:hAnsi="Times New Roman" w:cs="Times New Roman"/>
          <w:sz w:val="20"/>
          <w:szCs w:val="20"/>
          <w:lang w:eastAsia="ru-RU"/>
        </w:rPr>
        <w:t>П</w:t>
      </w:r>
      <w:r w:rsidR="00A617D6" w:rsidRPr="008174B1">
        <w:rPr>
          <w:rFonts w:ascii="Times New Roman" w:eastAsia="Times New Roman" w:hAnsi="Times New Roman" w:cs="Times New Roman"/>
          <w:sz w:val="20"/>
          <w:szCs w:val="20"/>
          <w:lang w:eastAsia="ru-RU"/>
        </w:rPr>
        <w:t>оложенням</w:t>
      </w:r>
      <w:r w:rsidRPr="008174B1">
        <w:rPr>
          <w:rFonts w:ascii="Times New Roman" w:eastAsia="Times New Roman" w:hAnsi="Times New Roman" w:cs="Times New Roman"/>
          <w:sz w:val="20"/>
          <w:szCs w:val="20"/>
          <w:lang w:eastAsia="ru-RU"/>
        </w:rPr>
        <w:t xml:space="preserve">, у приміщенні </w:t>
      </w:r>
      <w:r w:rsidR="00CC1D24"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 xml:space="preserve">овариства за його місцезнаходженням </w:t>
      </w:r>
      <w:r w:rsidR="00CC1D24" w:rsidRPr="008174B1">
        <w:rPr>
          <w:rFonts w:ascii="Times New Roman" w:eastAsia="Times New Roman" w:hAnsi="Times New Roman" w:cs="Times New Roman"/>
          <w:sz w:val="20"/>
          <w:szCs w:val="20"/>
          <w:lang w:eastAsia="ru-RU"/>
        </w:rPr>
        <w:t>у робочий час. Виконавчий орган</w:t>
      </w:r>
      <w:r w:rsidRPr="008174B1">
        <w:rPr>
          <w:rFonts w:ascii="Times New Roman" w:eastAsia="Times New Roman" w:hAnsi="Times New Roman" w:cs="Times New Roman"/>
          <w:sz w:val="20"/>
          <w:szCs w:val="20"/>
          <w:lang w:eastAsia="ru-RU"/>
        </w:rPr>
        <w:t xml:space="preserve"> право обмежувати строк ознайомлення з документами </w:t>
      </w:r>
      <w:r w:rsidR="00CC1D24"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 xml:space="preserve">овариства, але в будь-якому разі строк ознайомлення не може бути меншим за 10 робочих днів з дня отримання </w:t>
      </w:r>
      <w:r w:rsidR="00CC1D24"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 xml:space="preserve">овариством вимоги про ознайомлення з </w:t>
      </w:r>
      <w:r w:rsidR="00CC1D24" w:rsidRPr="008174B1">
        <w:rPr>
          <w:rFonts w:ascii="Times New Roman" w:eastAsia="Times New Roman" w:hAnsi="Times New Roman" w:cs="Times New Roman"/>
          <w:sz w:val="20"/>
          <w:szCs w:val="20"/>
          <w:lang w:eastAsia="ru-RU"/>
        </w:rPr>
        <w:t>Д</w:t>
      </w:r>
      <w:r w:rsidRPr="008174B1">
        <w:rPr>
          <w:rFonts w:ascii="Times New Roman" w:eastAsia="Times New Roman" w:hAnsi="Times New Roman" w:cs="Times New Roman"/>
          <w:sz w:val="20"/>
          <w:szCs w:val="20"/>
          <w:lang w:eastAsia="ru-RU"/>
        </w:rPr>
        <w:t xml:space="preserve">окументами </w:t>
      </w:r>
      <w:r w:rsidR="00CC1D24"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овариства.</w:t>
      </w:r>
      <w:r w:rsidR="00A617D6" w:rsidRPr="008174B1">
        <w:rPr>
          <w:rFonts w:ascii="Times New Roman" w:eastAsia="Times New Roman" w:hAnsi="Times New Roman" w:cs="Times New Roman"/>
          <w:sz w:val="20"/>
          <w:szCs w:val="20"/>
          <w:lang w:eastAsia="ru-RU"/>
        </w:rPr>
        <w:t xml:space="preserve"> </w:t>
      </w:r>
      <w:bookmarkStart w:id="8" w:name="n1596"/>
      <w:bookmarkEnd w:id="8"/>
      <w:r w:rsidRPr="008174B1">
        <w:rPr>
          <w:rFonts w:ascii="Times New Roman" w:eastAsia="Times New Roman" w:hAnsi="Times New Roman" w:cs="Times New Roman"/>
          <w:sz w:val="20"/>
          <w:szCs w:val="20"/>
          <w:lang w:eastAsia="ru-RU"/>
        </w:rPr>
        <w:t xml:space="preserve">Акціонери можуть отримувати додаткову інформацію про діяльність </w:t>
      </w:r>
      <w:r w:rsidR="00CC1D24"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 xml:space="preserve">овариства за згодою виконавчого органу  або у випадках і порядку, передбачених статутом </w:t>
      </w:r>
      <w:r w:rsidR="00CC1D24"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 xml:space="preserve">овариства, рішенням загальних зборів або іншими внутрішніми документами </w:t>
      </w:r>
      <w:r w:rsidR="00CC1D24"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овариства.</w:t>
      </w:r>
      <w:bookmarkStart w:id="9" w:name="n1597"/>
      <w:bookmarkEnd w:id="9"/>
      <w:r w:rsidR="00A617D6" w:rsidRPr="008174B1">
        <w:rPr>
          <w:rFonts w:ascii="Times New Roman" w:eastAsia="Times New Roman" w:hAnsi="Times New Roman" w:cs="Times New Roman"/>
          <w:sz w:val="20"/>
          <w:szCs w:val="20"/>
          <w:lang w:eastAsia="ru-RU"/>
        </w:rPr>
        <w:t xml:space="preserve"> </w:t>
      </w:r>
      <w:r w:rsidRPr="008174B1">
        <w:rPr>
          <w:rFonts w:ascii="Times New Roman" w:eastAsia="Times New Roman" w:hAnsi="Times New Roman" w:cs="Times New Roman"/>
          <w:sz w:val="20"/>
          <w:szCs w:val="20"/>
          <w:lang w:eastAsia="ru-RU"/>
        </w:rPr>
        <w:t xml:space="preserve">Акціонер зобов’язаний надати разом з письмовою вимогою про ознайомлення з документами копії документів, що підтверджують його право власності на акції </w:t>
      </w:r>
      <w:r w:rsidR="00CC1D24"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овариства станом на дату подання такої вимоги.</w:t>
      </w:r>
    </w:p>
    <w:p w14:paraId="5F3003F8" w14:textId="256F6A51" w:rsidR="003B4A20" w:rsidRPr="008174B1" w:rsidRDefault="003B4A20" w:rsidP="00A617D6">
      <w:pPr>
        <w:spacing w:after="0" w:line="240" w:lineRule="auto"/>
        <w:ind w:firstLine="448"/>
        <w:jc w:val="both"/>
        <w:rPr>
          <w:rFonts w:ascii="Times New Roman" w:eastAsia="Times New Roman" w:hAnsi="Times New Roman" w:cs="Times New Roman"/>
          <w:sz w:val="20"/>
          <w:szCs w:val="20"/>
          <w:lang w:eastAsia="ru-RU"/>
        </w:rPr>
      </w:pPr>
      <w:bookmarkStart w:id="10" w:name="n1598"/>
      <w:bookmarkStart w:id="11" w:name="n1599"/>
      <w:bookmarkEnd w:id="10"/>
      <w:bookmarkEnd w:id="11"/>
      <w:r w:rsidRPr="008174B1">
        <w:rPr>
          <w:rFonts w:ascii="Times New Roman" w:eastAsia="Times New Roman" w:hAnsi="Times New Roman" w:cs="Times New Roman"/>
          <w:sz w:val="20"/>
          <w:szCs w:val="20"/>
          <w:lang w:eastAsia="ru-RU"/>
        </w:rPr>
        <w:t>4.</w:t>
      </w:r>
      <w:r w:rsidR="00725E1C" w:rsidRPr="008174B1">
        <w:rPr>
          <w:rFonts w:ascii="Times New Roman" w:eastAsia="Times New Roman" w:hAnsi="Times New Roman" w:cs="Times New Roman"/>
          <w:sz w:val="20"/>
          <w:szCs w:val="20"/>
          <w:lang w:eastAsia="ru-RU"/>
        </w:rPr>
        <w:t>2.</w:t>
      </w:r>
      <w:r w:rsidRPr="008174B1">
        <w:rPr>
          <w:rFonts w:ascii="Times New Roman" w:eastAsia="Times New Roman" w:hAnsi="Times New Roman" w:cs="Times New Roman"/>
          <w:sz w:val="20"/>
          <w:szCs w:val="20"/>
          <w:lang w:eastAsia="ru-RU"/>
        </w:rPr>
        <w:t xml:space="preserve">На вимогу Національної комісії з цінних паперів та фондового ринку </w:t>
      </w:r>
      <w:r w:rsidR="00CC1D24"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 xml:space="preserve">овариство надає перелік афілійованих осіб та відомості про належні їм акції </w:t>
      </w:r>
      <w:r w:rsidR="00CC1D24"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овариства.</w:t>
      </w:r>
    </w:p>
    <w:p w14:paraId="3E4E5B99" w14:textId="77777777" w:rsidR="00CC1D24" w:rsidRPr="008174B1" w:rsidRDefault="00CC1D24" w:rsidP="00A617D6">
      <w:pPr>
        <w:spacing w:after="0" w:line="240" w:lineRule="auto"/>
        <w:ind w:firstLine="448"/>
        <w:jc w:val="both"/>
        <w:rPr>
          <w:rFonts w:ascii="Times New Roman" w:eastAsia="Times New Roman" w:hAnsi="Times New Roman" w:cs="Times New Roman"/>
          <w:sz w:val="20"/>
          <w:szCs w:val="20"/>
          <w:lang w:eastAsia="ru-RU"/>
        </w:rPr>
      </w:pPr>
    </w:p>
    <w:p w14:paraId="2DF89612" w14:textId="29BBC6BC" w:rsidR="00331617" w:rsidRPr="008174B1" w:rsidRDefault="003B4A20" w:rsidP="002B5496">
      <w:pPr>
        <w:spacing w:after="0" w:line="240" w:lineRule="auto"/>
        <w:jc w:val="both"/>
        <w:rPr>
          <w:rFonts w:ascii="Times New Roman" w:eastAsia="Times New Roman" w:hAnsi="Times New Roman" w:cs="Times New Roman"/>
          <w:sz w:val="20"/>
          <w:szCs w:val="20"/>
          <w:lang w:eastAsia="ru-RU"/>
        </w:rPr>
      </w:pPr>
      <w:bookmarkStart w:id="12" w:name="n1600"/>
      <w:bookmarkEnd w:id="12"/>
      <w:r w:rsidRPr="008174B1">
        <w:rPr>
          <w:rFonts w:ascii="Times New Roman" w:eastAsia="Times New Roman" w:hAnsi="Times New Roman" w:cs="Times New Roman"/>
          <w:sz w:val="20"/>
          <w:szCs w:val="20"/>
          <w:lang w:eastAsia="ru-RU"/>
        </w:rPr>
        <w:t xml:space="preserve">5. </w:t>
      </w:r>
      <w:r w:rsidR="00CC1D24" w:rsidRPr="008174B1">
        <w:rPr>
          <w:rFonts w:ascii="Times New Roman" w:eastAsia="Times New Roman" w:hAnsi="Times New Roman" w:cs="Times New Roman"/>
          <w:sz w:val="20"/>
          <w:szCs w:val="20"/>
          <w:lang w:eastAsia="ru-RU"/>
        </w:rPr>
        <w:t>Т</w:t>
      </w:r>
      <w:r w:rsidRPr="008174B1">
        <w:rPr>
          <w:rFonts w:ascii="Times New Roman" w:eastAsia="Times New Roman" w:hAnsi="Times New Roman" w:cs="Times New Roman"/>
          <w:sz w:val="20"/>
          <w:szCs w:val="20"/>
          <w:lang w:eastAsia="ru-RU"/>
        </w:rPr>
        <w:t>овариство зобов’язано розкривати інформацію відповідно до законів України.</w:t>
      </w:r>
      <w:bookmarkStart w:id="13" w:name="n1601"/>
      <w:bookmarkEnd w:id="13"/>
    </w:p>
    <w:p w14:paraId="23C3F2A4" w14:textId="48FDC05F" w:rsidR="002B5496" w:rsidRPr="008174B1" w:rsidRDefault="002B5496" w:rsidP="002B5496">
      <w:pPr>
        <w:spacing w:after="0" w:line="240" w:lineRule="auto"/>
        <w:jc w:val="both"/>
        <w:rPr>
          <w:rFonts w:ascii="Times New Roman" w:eastAsia="Times New Roman" w:hAnsi="Times New Roman" w:cs="Times New Roman"/>
          <w:sz w:val="20"/>
          <w:szCs w:val="20"/>
          <w:lang w:eastAsia="ru-RU"/>
        </w:rPr>
      </w:pPr>
    </w:p>
    <w:p w14:paraId="49C9C6B1" w14:textId="77777777" w:rsidR="002B5496" w:rsidRPr="008174B1" w:rsidRDefault="002B5496" w:rsidP="002B5496">
      <w:pPr>
        <w:spacing w:after="0" w:line="240" w:lineRule="auto"/>
        <w:jc w:val="both"/>
        <w:rPr>
          <w:rFonts w:ascii="Times New Roman" w:hAnsi="Times New Roman" w:cs="Times New Roman"/>
          <w:sz w:val="20"/>
          <w:szCs w:val="20"/>
        </w:rPr>
      </w:pPr>
    </w:p>
    <w:p w14:paraId="4C46184C" w14:textId="77777777" w:rsidR="002B5496" w:rsidRPr="008174B1" w:rsidRDefault="002B5496" w:rsidP="002B5496">
      <w:pPr>
        <w:ind w:firstLine="540"/>
        <w:jc w:val="both"/>
        <w:rPr>
          <w:rFonts w:ascii="Times New Roman" w:hAnsi="Times New Roman" w:cs="Times New Roman"/>
          <w:bCs/>
          <w:sz w:val="20"/>
          <w:szCs w:val="20"/>
        </w:rPr>
      </w:pPr>
      <w:r w:rsidRPr="008174B1">
        <w:rPr>
          <w:rFonts w:ascii="Times New Roman" w:hAnsi="Times New Roman" w:cs="Times New Roman"/>
          <w:bCs/>
          <w:sz w:val="20"/>
          <w:szCs w:val="20"/>
        </w:rPr>
        <w:t>Голова зборів</w:t>
      </w:r>
    </w:p>
    <w:p w14:paraId="381EF35A" w14:textId="77777777" w:rsidR="002B5496" w:rsidRPr="008174B1" w:rsidRDefault="002B5496" w:rsidP="002B5496">
      <w:pPr>
        <w:ind w:firstLine="540"/>
        <w:jc w:val="both"/>
        <w:rPr>
          <w:rFonts w:ascii="Times New Roman" w:hAnsi="Times New Roman" w:cs="Times New Roman"/>
          <w:bCs/>
          <w:sz w:val="20"/>
          <w:szCs w:val="20"/>
        </w:rPr>
      </w:pPr>
    </w:p>
    <w:p w14:paraId="166A9213" w14:textId="77777777" w:rsidR="002B5496" w:rsidRPr="008174B1" w:rsidRDefault="002B5496" w:rsidP="002B5496">
      <w:pPr>
        <w:ind w:firstLine="540"/>
        <w:jc w:val="both"/>
        <w:rPr>
          <w:rFonts w:ascii="Times New Roman" w:hAnsi="Times New Roman" w:cs="Times New Roman"/>
          <w:bCs/>
          <w:sz w:val="20"/>
          <w:szCs w:val="20"/>
        </w:rPr>
      </w:pPr>
      <w:r w:rsidRPr="008174B1">
        <w:rPr>
          <w:rFonts w:ascii="Times New Roman" w:hAnsi="Times New Roman" w:cs="Times New Roman"/>
          <w:bCs/>
          <w:sz w:val="20"/>
          <w:szCs w:val="20"/>
        </w:rPr>
        <w:t xml:space="preserve"> Секретар зборів</w:t>
      </w:r>
    </w:p>
    <w:p w14:paraId="096BEF8E" w14:textId="77777777" w:rsidR="009C43EF" w:rsidRPr="008174B1" w:rsidRDefault="009C43EF" w:rsidP="002B5496">
      <w:pPr>
        <w:spacing w:after="0" w:line="240" w:lineRule="auto"/>
        <w:rPr>
          <w:rFonts w:ascii="Times New Roman" w:hAnsi="Times New Roman" w:cs="Times New Roman"/>
          <w:sz w:val="20"/>
          <w:szCs w:val="20"/>
        </w:rPr>
      </w:pPr>
    </w:p>
    <w:p w14:paraId="46A60639" w14:textId="77777777" w:rsidR="00331617" w:rsidRDefault="00331617" w:rsidP="00725E1C">
      <w:pPr>
        <w:spacing w:after="0" w:line="240" w:lineRule="auto"/>
        <w:rPr>
          <w:rFonts w:cstheme="minorHAnsi"/>
        </w:rPr>
      </w:pPr>
    </w:p>
    <w:sectPr w:rsidR="00331617" w:rsidSect="002B5496">
      <w:head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F2224" w14:textId="77777777" w:rsidR="002B5496" w:rsidRDefault="002B5496" w:rsidP="002B5496">
      <w:pPr>
        <w:spacing w:after="0" w:line="240" w:lineRule="auto"/>
      </w:pPr>
      <w:r>
        <w:separator/>
      </w:r>
    </w:p>
  </w:endnote>
  <w:endnote w:type="continuationSeparator" w:id="0">
    <w:p w14:paraId="3ACB471B" w14:textId="77777777" w:rsidR="002B5496" w:rsidRDefault="002B5496" w:rsidP="002B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5F091" w14:textId="77777777" w:rsidR="002B5496" w:rsidRDefault="002B5496" w:rsidP="002B5496">
      <w:pPr>
        <w:spacing w:after="0" w:line="240" w:lineRule="auto"/>
      </w:pPr>
      <w:r>
        <w:separator/>
      </w:r>
    </w:p>
  </w:footnote>
  <w:footnote w:type="continuationSeparator" w:id="0">
    <w:p w14:paraId="1D1BE926" w14:textId="77777777" w:rsidR="002B5496" w:rsidRDefault="002B5496" w:rsidP="002B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142925"/>
      <w:docPartObj>
        <w:docPartGallery w:val="Page Numbers (Top of Page)"/>
        <w:docPartUnique/>
      </w:docPartObj>
    </w:sdtPr>
    <w:sdtEndPr/>
    <w:sdtContent>
      <w:p w14:paraId="6B2B185B" w14:textId="3FBB4CD2" w:rsidR="002B5496" w:rsidRDefault="002B5496">
        <w:pPr>
          <w:pStyle w:val="aa"/>
          <w:jc w:val="center"/>
        </w:pPr>
        <w:r>
          <w:fldChar w:fldCharType="begin"/>
        </w:r>
        <w:r>
          <w:instrText>PAGE   \* MERGEFORMAT</w:instrText>
        </w:r>
        <w:r>
          <w:fldChar w:fldCharType="separate"/>
        </w:r>
        <w:r w:rsidR="008174B1" w:rsidRPr="008174B1">
          <w:rPr>
            <w:noProof/>
            <w:lang w:val="ru-RU"/>
          </w:rPr>
          <w:t>3</w:t>
        </w:r>
        <w:r>
          <w:fldChar w:fldCharType="end"/>
        </w:r>
      </w:p>
    </w:sdtContent>
  </w:sdt>
  <w:p w14:paraId="2807CD00" w14:textId="77777777" w:rsidR="002B5496" w:rsidRDefault="002B54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A14"/>
    <w:multiLevelType w:val="hybridMultilevel"/>
    <w:tmpl w:val="FC04DD72"/>
    <w:lvl w:ilvl="0" w:tplc="546ABD62">
      <w:start w:val="2"/>
      <w:numFmt w:val="bullet"/>
      <w:lvlText w:val="-"/>
      <w:lvlJc w:val="left"/>
      <w:pPr>
        <w:ind w:left="1157" w:hanging="360"/>
      </w:pPr>
      <w:rPr>
        <w:rFonts w:ascii="Calibri" w:eastAsiaTheme="minorHAnsi" w:hAnsi="Calibri" w:cs="Calibri" w:hint="default"/>
      </w:rPr>
    </w:lvl>
    <w:lvl w:ilvl="1" w:tplc="04220003" w:tentative="1">
      <w:start w:val="1"/>
      <w:numFmt w:val="bullet"/>
      <w:lvlText w:val="o"/>
      <w:lvlJc w:val="left"/>
      <w:pPr>
        <w:ind w:left="1877" w:hanging="360"/>
      </w:pPr>
      <w:rPr>
        <w:rFonts w:ascii="Courier New" w:hAnsi="Courier New" w:cs="Courier New" w:hint="default"/>
      </w:rPr>
    </w:lvl>
    <w:lvl w:ilvl="2" w:tplc="04220005" w:tentative="1">
      <w:start w:val="1"/>
      <w:numFmt w:val="bullet"/>
      <w:lvlText w:val=""/>
      <w:lvlJc w:val="left"/>
      <w:pPr>
        <w:ind w:left="2597" w:hanging="360"/>
      </w:pPr>
      <w:rPr>
        <w:rFonts w:ascii="Wingdings" w:hAnsi="Wingdings" w:hint="default"/>
      </w:rPr>
    </w:lvl>
    <w:lvl w:ilvl="3" w:tplc="04220001" w:tentative="1">
      <w:start w:val="1"/>
      <w:numFmt w:val="bullet"/>
      <w:lvlText w:val=""/>
      <w:lvlJc w:val="left"/>
      <w:pPr>
        <w:ind w:left="3317" w:hanging="360"/>
      </w:pPr>
      <w:rPr>
        <w:rFonts w:ascii="Symbol" w:hAnsi="Symbol" w:hint="default"/>
      </w:rPr>
    </w:lvl>
    <w:lvl w:ilvl="4" w:tplc="04220003" w:tentative="1">
      <w:start w:val="1"/>
      <w:numFmt w:val="bullet"/>
      <w:lvlText w:val="o"/>
      <w:lvlJc w:val="left"/>
      <w:pPr>
        <w:ind w:left="4037" w:hanging="360"/>
      </w:pPr>
      <w:rPr>
        <w:rFonts w:ascii="Courier New" w:hAnsi="Courier New" w:cs="Courier New" w:hint="default"/>
      </w:rPr>
    </w:lvl>
    <w:lvl w:ilvl="5" w:tplc="04220005" w:tentative="1">
      <w:start w:val="1"/>
      <w:numFmt w:val="bullet"/>
      <w:lvlText w:val=""/>
      <w:lvlJc w:val="left"/>
      <w:pPr>
        <w:ind w:left="4757" w:hanging="360"/>
      </w:pPr>
      <w:rPr>
        <w:rFonts w:ascii="Wingdings" w:hAnsi="Wingdings" w:hint="default"/>
      </w:rPr>
    </w:lvl>
    <w:lvl w:ilvl="6" w:tplc="04220001" w:tentative="1">
      <w:start w:val="1"/>
      <w:numFmt w:val="bullet"/>
      <w:lvlText w:val=""/>
      <w:lvlJc w:val="left"/>
      <w:pPr>
        <w:ind w:left="5477" w:hanging="360"/>
      </w:pPr>
      <w:rPr>
        <w:rFonts w:ascii="Symbol" w:hAnsi="Symbol" w:hint="default"/>
      </w:rPr>
    </w:lvl>
    <w:lvl w:ilvl="7" w:tplc="04220003" w:tentative="1">
      <w:start w:val="1"/>
      <w:numFmt w:val="bullet"/>
      <w:lvlText w:val="o"/>
      <w:lvlJc w:val="left"/>
      <w:pPr>
        <w:ind w:left="6197" w:hanging="360"/>
      </w:pPr>
      <w:rPr>
        <w:rFonts w:ascii="Courier New" w:hAnsi="Courier New" w:cs="Courier New" w:hint="default"/>
      </w:rPr>
    </w:lvl>
    <w:lvl w:ilvl="8" w:tplc="04220005" w:tentative="1">
      <w:start w:val="1"/>
      <w:numFmt w:val="bullet"/>
      <w:lvlText w:val=""/>
      <w:lvlJc w:val="left"/>
      <w:pPr>
        <w:ind w:left="6917" w:hanging="360"/>
      </w:pPr>
      <w:rPr>
        <w:rFonts w:ascii="Wingdings" w:hAnsi="Wingdings" w:hint="default"/>
      </w:rPr>
    </w:lvl>
  </w:abstractNum>
  <w:abstractNum w:abstractNumId="1">
    <w:nsid w:val="05A23725"/>
    <w:multiLevelType w:val="multilevel"/>
    <w:tmpl w:val="A9C0DD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95BF2"/>
    <w:multiLevelType w:val="hybridMultilevel"/>
    <w:tmpl w:val="C56AF0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E0ABC"/>
    <w:multiLevelType w:val="hybridMultilevel"/>
    <w:tmpl w:val="E92A9ACA"/>
    <w:lvl w:ilvl="0" w:tplc="AD727F9E">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nsid w:val="235C337B"/>
    <w:multiLevelType w:val="multilevel"/>
    <w:tmpl w:val="A9C0DD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722786"/>
    <w:multiLevelType w:val="hybridMultilevel"/>
    <w:tmpl w:val="801087D2"/>
    <w:lvl w:ilvl="0" w:tplc="D862CE6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6751F"/>
    <w:multiLevelType w:val="hybridMultilevel"/>
    <w:tmpl w:val="F376B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635327"/>
    <w:multiLevelType w:val="hybridMultilevel"/>
    <w:tmpl w:val="FBA2FA92"/>
    <w:lvl w:ilvl="0" w:tplc="6FD01F8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1022C"/>
    <w:multiLevelType w:val="hybridMultilevel"/>
    <w:tmpl w:val="DFD45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11164"/>
    <w:multiLevelType w:val="hybridMultilevel"/>
    <w:tmpl w:val="1AAA6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D7"/>
    <w:rsid w:val="00005FD9"/>
    <w:rsid w:val="00013B74"/>
    <w:rsid w:val="00034839"/>
    <w:rsid w:val="000467D7"/>
    <w:rsid w:val="000A1832"/>
    <w:rsid w:val="000F3CD7"/>
    <w:rsid w:val="001274EA"/>
    <w:rsid w:val="001534D4"/>
    <w:rsid w:val="001A1D10"/>
    <w:rsid w:val="002125D2"/>
    <w:rsid w:val="002B5496"/>
    <w:rsid w:val="002F50DE"/>
    <w:rsid w:val="00331617"/>
    <w:rsid w:val="0037420B"/>
    <w:rsid w:val="003B4A20"/>
    <w:rsid w:val="00440AD2"/>
    <w:rsid w:val="004B6438"/>
    <w:rsid w:val="0051619B"/>
    <w:rsid w:val="00605F70"/>
    <w:rsid w:val="0068659B"/>
    <w:rsid w:val="006B73B7"/>
    <w:rsid w:val="00725E1C"/>
    <w:rsid w:val="007E026A"/>
    <w:rsid w:val="008174B1"/>
    <w:rsid w:val="008C14B2"/>
    <w:rsid w:val="009C43EF"/>
    <w:rsid w:val="009D60CF"/>
    <w:rsid w:val="00A617D6"/>
    <w:rsid w:val="00AB2524"/>
    <w:rsid w:val="00AD1CDB"/>
    <w:rsid w:val="00C23297"/>
    <w:rsid w:val="00C41540"/>
    <w:rsid w:val="00C55809"/>
    <w:rsid w:val="00CC1D24"/>
    <w:rsid w:val="00D24D84"/>
    <w:rsid w:val="00D33EE0"/>
    <w:rsid w:val="00D3530A"/>
    <w:rsid w:val="00D409F3"/>
    <w:rsid w:val="00DC1C35"/>
    <w:rsid w:val="00DD4915"/>
    <w:rsid w:val="00E1476F"/>
    <w:rsid w:val="00E73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EF34"/>
  <w15:chartTrackingRefBased/>
  <w15:docId w15:val="{3E886E7A-9866-4542-82E2-915EBB11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26A"/>
    <w:pPr>
      <w:ind w:left="720"/>
      <w:contextualSpacing/>
    </w:pPr>
  </w:style>
  <w:style w:type="character" w:styleId="a4">
    <w:name w:val="Hyperlink"/>
    <w:basedOn w:val="a0"/>
    <w:uiPriority w:val="99"/>
    <w:semiHidden/>
    <w:unhideWhenUsed/>
    <w:rsid w:val="00AB2524"/>
    <w:rPr>
      <w:color w:val="0000FF"/>
      <w:u w:val="single"/>
    </w:rPr>
  </w:style>
  <w:style w:type="character" w:styleId="a5">
    <w:name w:val="annotation reference"/>
    <w:rsid w:val="00331617"/>
    <w:rPr>
      <w:sz w:val="16"/>
      <w:szCs w:val="16"/>
    </w:rPr>
  </w:style>
  <w:style w:type="paragraph" w:styleId="a6">
    <w:name w:val="annotation text"/>
    <w:basedOn w:val="a"/>
    <w:link w:val="a7"/>
    <w:rsid w:val="00331617"/>
    <w:pPr>
      <w:spacing w:after="0" w:line="240" w:lineRule="auto"/>
    </w:pPr>
    <w:rPr>
      <w:rFonts w:ascii="Times New Roman" w:eastAsia="Times New Roman" w:hAnsi="Times New Roman" w:cs="Times New Roman"/>
      <w:sz w:val="20"/>
      <w:szCs w:val="20"/>
      <w:lang w:val="ru-RU" w:eastAsia="ru-RU"/>
    </w:rPr>
  </w:style>
  <w:style w:type="character" w:customStyle="1" w:styleId="a7">
    <w:name w:val="Текст примечания Знак"/>
    <w:basedOn w:val="a0"/>
    <w:link w:val="a6"/>
    <w:rsid w:val="0033161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316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31617"/>
    <w:rPr>
      <w:rFonts w:ascii="Segoe UI" w:hAnsi="Segoe UI" w:cs="Segoe UI"/>
      <w:sz w:val="18"/>
      <w:szCs w:val="18"/>
      <w:lang w:val="uk-UA"/>
    </w:rPr>
  </w:style>
  <w:style w:type="paragraph" w:styleId="aa">
    <w:name w:val="header"/>
    <w:basedOn w:val="a"/>
    <w:link w:val="ab"/>
    <w:uiPriority w:val="99"/>
    <w:unhideWhenUsed/>
    <w:rsid w:val="002B5496"/>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2B5496"/>
    <w:rPr>
      <w:lang w:val="uk-UA"/>
    </w:rPr>
  </w:style>
  <w:style w:type="paragraph" w:styleId="ac">
    <w:name w:val="footer"/>
    <w:basedOn w:val="a"/>
    <w:link w:val="ad"/>
    <w:uiPriority w:val="99"/>
    <w:unhideWhenUsed/>
    <w:rsid w:val="002B5496"/>
    <w:pPr>
      <w:tabs>
        <w:tab w:val="center" w:pos="4844"/>
        <w:tab w:val="right" w:pos="9689"/>
      </w:tabs>
      <w:spacing w:after="0" w:line="240" w:lineRule="auto"/>
    </w:pPr>
  </w:style>
  <w:style w:type="character" w:customStyle="1" w:styleId="ad">
    <w:name w:val="Нижний колонтитул Знак"/>
    <w:basedOn w:val="a0"/>
    <w:link w:val="ac"/>
    <w:uiPriority w:val="99"/>
    <w:rsid w:val="002B549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5-20?fi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0069005.infosite.com.ua/After2019Details/4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76EE-5656-41E1-881D-7821CFC7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14901</Words>
  <Characters>8495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2023-04-25T16:03:00Z</dcterms:created>
  <dcterms:modified xsi:type="dcterms:W3CDTF">2023-04-25T16:22:00Z</dcterms:modified>
</cp:coreProperties>
</file>